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04" w:rsidRDefault="00CC0504" w:rsidP="00CC0504">
      <w:pPr>
        <w:pStyle w:val="a6"/>
        <w:spacing w:line="330" w:lineRule="atLeast"/>
        <w:jc w:val="center"/>
        <w:rPr>
          <w:rFonts w:ascii="Arial" w:hAnsi="Arial" w:cs="Arial"/>
          <w:sz w:val="21"/>
          <w:szCs w:val="21"/>
        </w:rPr>
      </w:pPr>
      <w:r>
        <w:rPr>
          <w:rFonts w:ascii="Arial" w:hAnsi="Arial" w:cs="Arial"/>
          <w:sz w:val="21"/>
          <w:szCs w:val="21"/>
        </w:rPr>
        <w:t>2013</w:t>
      </w:r>
      <w:r>
        <w:rPr>
          <w:rFonts w:ascii="Arial" w:hAnsi="Arial" w:cs="Arial"/>
          <w:sz w:val="21"/>
          <w:szCs w:val="21"/>
        </w:rPr>
        <w:t>年度注册城市规划师执业资格考试报名程序及材料要求</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一、报名程序</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网上报名（在网上完成）</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任何地方（国内外）打开联接互联网的计算机</w:t>
      </w:r>
      <w:r>
        <w:rPr>
          <w:rFonts w:ascii="Arial" w:hAnsi="Arial" w:cs="Arial"/>
          <w:sz w:val="21"/>
          <w:szCs w:val="21"/>
        </w:rPr>
        <w:t>→</w:t>
      </w:r>
      <w:r>
        <w:rPr>
          <w:rFonts w:ascii="Arial" w:hAnsi="Arial" w:cs="Arial"/>
          <w:sz w:val="21"/>
          <w:szCs w:val="21"/>
        </w:rPr>
        <w:t>寻找到</w:t>
      </w:r>
      <w:hyperlink r:id="rId6" w:history="1">
        <w:r>
          <w:rPr>
            <w:rStyle w:val="a5"/>
            <w:rFonts w:ascii="Arial" w:hAnsi="Arial" w:cs="Arial"/>
            <w:sz w:val="21"/>
            <w:szCs w:val="21"/>
          </w:rPr>
          <w:t>http://www.nxpta.gov.cn</w:t>
        </w:r>
      </w:hyperlink>
      <w:r>
        <w:rPr>
          <w:rFonts w:ascii="Arial" w:hAnsi="Arial" w:cs="Arial"/>
          <w:sz w:val="21"/>
          <w:szCs w:val="21"/>
        </w:rPr>
        <w:t>（宁夏人事考试中心网）</w:t>
      </w:r>
      <w:r>
        <w:rPr>
          <w:rFonts w:ascii="Arial" w:hAnsi="Arial" w:cs="Arial"/>
          <w:sz w:val="21"/>
          <w:szCs w:val="21"/>
        </w:rPr>
        <w:t>→</w:t>
      </w:r>
      <w:r>
        <w:rPr>
          <w:rFonts w:ascii="Arial" w:hAnsi="Arial" w:cs="Arial"/>
          <w:sz w:val="21"/>
          <w:szCs w:val="21"/>
        </w:rPr>
        <w:t>点击进入</w:t>
      </w:r>
      <w:r>
        <w:rPr>
          <w:rFonts w:ascii="Arial" w:hAnsi="Arial" w:cs="Arial"/>
          <w:sz w:val="21"/>
          <w:szCs w:val="21"/>
        </w:rPr>
        <w:t>“</w:t>
      </w:r>
      <w:r>
        <w:rPr>
          <w:rFonts w:ascii="Arial" w:hAnsi="Arial" w:cs="Arial"/>
          <w:sz w:val="21"/>
          <w:szCs w:val="21"/>
        </w:rPr>
        <w:t>网上报名</w:t>
      </w:r>
      <w:r>
        <w:rPr>
          <w:rFonts w:ascii="Arial" w:hAnsi="Arial" w:cs="Arial"/>
          <w:sz w:val="21"/>
          <w:szCs w:val="21"/>
        </w:rPr>
        <w:t>”→</w:t>
      </w:r>
      <w:r>
        <w:rPr>
          <w:rFonts w:ascii="Arial" w:hAnsi="Arial" w:cs="Arial"/>
          <w:sz w:val="21"/>
          <w:szCs w:val="21"/>
        </w:rPr>
        <w:t>跟随</w:t>
      </w:r>
      <w:r>
        <w:rPr>
          <w:rFonts w:ascii="Arial" w:hAnsi="Arial" w:cs="Arial"/>
          <w:sz w:val="21"/>
          <w:szCs w:val="21"/>
        </w:rPr>
        <w:t>“</w:t>
      </w:r>
      <w:r>
        <w:rPr>
          <w:rFonts w:ascii="Arial" w:hAnsi="Arial" w:cs="Arial"/>
          <w:sz w:val="21"/>
          <w:szCs w:val="21"/>
        </w:rPr>
        <w:t>指引</w:t>
      </w:r>
      <w:r>
        <w:rPr>
          <w:rFonts w:ascii="Arial" w:hAnsi="Arial" w:cs="Arial"/>
          <w:sz w:val="21"/>
          <w:szCs w:val="21"/>
        </w:rPr>
        <w:t>”</w:t>
      </w:r>
      <w:r>
        <w:rPr>
          <w:rFonts w:ascii="Arial" w:hAnsi="Arial" w:cs="Arial"/>
          <w:sz w:val="21"/>
          <w:szCs w:val="21"/>
        </w:rPr>
        <w:t>阅读并确认</w:t>
      </w:r>
      <w:r>
        <w:rPr>
          <w:rFonts w:ascii="Arial" w:hAnsi="Arial" w:cs="Arial"/>
          <w:sz w:val="21"/>
          <w:szCs w:val="21"/>
        </w:rPr>
        <w:t>“</w:t>
      </w:r>
      <w:r>
        <w:rPr>
          <w:rFonts w:ascii="Arial" w:hAnsi="Arial" w:cs="Arial"/>
          <w:sz w:val="21"/>
          <w:szCs w:val="21"/>
        </w:rPr>
        <w:t>网上报名协议</w:t>
      </w:r>
      <w:r>
        <w:rPr>
          <w:rFonts w:ascii="Arial" w:hAnsi="Arial" w:cs="Arial"/>
          <w:sz w:val="21"/>
          <w:szCs w:val="21"/>
        </w:rPr>
        <w:t>”→</w:t>
      </w:r>
      <w:r>
        <w:rPr>
          <w:rFonts w:ascii="Arial" w:hAnsi="Arial" w:cs="Arial"/>
          <w:sz w:val="21"/>
          <w:szCs w:val="21"/>
        </w:rPr>
        <w:t>填写</w:t>
      </w:r>
      <w:r>
        <w:rPr>
          <w:rFonts w:ascii="Arial" w:hAnsi="Arial" w:cs="Arial"/>
          <w:sz w:val="21"/>
          <w:szCs w:val="21"/>
        </w:rPr>
        <w:t>“</w:t>
      </w:r>
      <w:r>
        <w:rPr>
          <w:rFonts w:ascii="Arial" w:hAnsi="Arial" w:cs="Arial"/>
          <w:sz w:val="21"/>
          <w:szCs w:val="21"/>
        </w:rPr>
        <w:t>《</w:t>
      </w:r>
      <w:r>
        <w:rPr>
          <w:rFonts w:ascii="Arial" w:hAnsi="Arial" w:cs="Arial"/>
          <w:sz w:val="21"/>
          <w:szCs w:val="21"/>
        </w:rPr>
        <w:t>2013</w:t>
      </w:r>
      <w:r>
        <w:rPr>
          <w:rFonts w:ascii="Arial" w:hAnsi="Arial" w:cs="Arial"/>
          <w:sz w:val="21"/>
          <w:szCs w:val="21"/>
        </w:rPr>
        <w:t>年注册城市规划师执业资格考试网上报名发证登记表》（以下简称</w:t>
      </w:r>
      <w:r>
        <w:rPr>
          <w:rFonts w:ascii="Arial" w:hAnsi="Arial" w:cs="Arial"/>
          <w:sz w:val="21"/>
          <w:szCs w:val="21"/>
        </w:rPr>
        <w:t>”</w:t>
      </w:r>
      <w:r>
        <w:rPr>
          <w:rFonts w:ascii="Arial" w:hAnsi="Arial" w:cs="Arial"/>
          <w:sz w:val="21"/>
          <w:szCs w:val="21"/>
        </w:rPr>
        <w:t>报名表</w:t>
      </w:r>
      <w:r>
        <w:rPr>
          <w:rFonts w:ascii="Arial" w:hAnsi="Arial" w:cs="Arial"/>
          <w:sz w:val="21"/>
          <w:szCs w:val="21"/>
        </w:rPr>
        <w:t>“</w:t>
      </w:r>
      <w:r>
        <w:rPr>
          <w:rFonts w:ascii="Arial" w:hAnsi="Arial" w:cs="Arial"/>
          <w:sz w:val="21"/>
          <w:szCs w:val="21"/>
        </w:rPr>
        <w:t>），上传本人近期照片</w:t>
      </w:r>
      <w:r>
        <w:rPr>
          <w:rFonts w:ascii="Arial" w:hAnsi="Arial" w:cs="Arial"/>
          <w:sz w:val="21"/>
          <w:szCs w:val="21"/>
        </w:rPr>
        <w:t>→</w:t>
      </w:r>
      <w:r>
        <w:rPr>
          <w:rFonts w:ascii="Arial" w:hAnsi="Arial" w:cs="Arial"/>
          <w:sz w:val="21"/>
          <w:szCs w:val="21"/>
        </w:rPr>
        <w:t>打印</w:t>
      </w:r>
      <w:r>
        <w:rPr>
          <w:rFonts w:ascii="Arial" w:hAnsi="Arial" w:cs="Arial"/>
          <w:sz w:val="21"/>
          <w:szCs w:val="21"/>
        </w:rPr>
        <w:t>”</w:t>
      </w:r>
      <w:r>
        <w:rPr>
          <w:rFonts w:ascii="Arial" w:hAnsi="Arial" w:cs="Arial"/>
          <w:sz w:val="21"/>
          <w:szCs w:val="21"/>
        </w:rPr>
        <w:t>报名表</w:t>
      </w:r>
      <w:r>
        <w:rPr>
          <w:rFonts w:ascii="Arial" w:hAnsi="Arial" w:cs="Arial"/>
          <w:sz w:val="21"/>
          <w:szCs w:val="21"/>
        </w:rPr>
        <w:t>“</w:t>
      </w:r>
      <w:r>
        <w:rPr>
          <w:rFonts w:ascii="Arial" w:hAnsi="Arial" w:cs="Arial"/>
          <w:sz w:val="21"/>
          <w:szCs w:val="21"/>
        </w:rPr>
        <w:t>（一式一份）</w:t>
      </w:r>
      <w:r>
        <w:rPr>
          <w:rFonts w:ascii="Arial" w:hAnsi="Arial" w:cs="Arial"/>
          <w:sz w:val="21"/>
          <w:szCs w:val="21"/>
        </w:rPr>
        <w:t>→</w:t>
      </w:r>
      <w:r>
        <w:rPr>
          <w:rFonts w:ascii="Arial" w:hAnsi="Arial" w:cs="Arial"/>
          <w:sz w:val="21"/>
          <w:szCs w:val="21"/>
        </w:rPr>
        <w:t>贴上相片（身份证复印件上）</w:t>
      </w:r>
      <w:r>
        <w:rPr>
          <w:rFonts w:ascii="Arial" w:hAnsi="Arial" w:cs="Arial"/>
          <w:sz w:val="21"/>
          <w:szCs w:val="21"/>
        </w:rPr>
        <w:t>→</w:t>
      </w:r>
      <w:r>
        <w:rPr>
          <w:rFonts w:ascii="Arial" w:hAnsi="Arial" w:cs="Arial"/>
          <w:sz w:val="21"/>
          <w:szCs w:val="21"/>
        </w:rPr>
        <w:t>交单位审核确认并盖章。</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（以上事项由考生自己或在考试机构的指导下完成）</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审核报名资格（在报名确认点完成）</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（以下事项由考生或考生单位与考试机构共同完成）</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各单位或考生持《报名表》（须经本人确认所填内容与网上数据一致并签名）和其它规定要求的报名材料</w:t>
      </w:r>
      <w:r>
        <w:rPr>
          <w:rFonts w:ascii="Arial" w:hAnsi="Arial" w:cs="Arial"/>
          <w:sz w:val="21"/>
          <w:szCs w:val="21"/>
        </w:rPr>
        <w:t>→</w:t>
      </w:r>
      <w:r>
        <w:rPr>
          <w:rFonts w:ascii="Arial" w:hAnsi="Arial" w:cs="Arial"/>
          <w:sz w:val="21"/>
          <w:szCs w:val="21"/>
        </w:rPr>
        <w:t>到指定的报名点审核报名资格。</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网上缴费（在网上完成）</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审核通过的考生即可登陆</w:t>
      </w:r>
      <w:r>
        <w:rPr>
          <w:rFonts w:ascii="Arial" w:hAnsi="Arial" w:cs="Arial"/>
          <w:sz w:val="21"/>
          <w:szCs w:val="21"/>
        </w:rPr>
        <w:t>“</w:t>
      </w:r>
      <w:r>
        <w:rPr>
          <w:rFonts w:ascii="Arial" w:hAnsi="Arial" w:cs="Arial"/>
          <w:sz w:val="21"/>
          <w:szCs w:val="21"/>
        </w:rPr>
        <w:t>宁夏人事考试中心网站</w:t>
      </w:r>
      <w:r>
        <w:rPr>
          <w:rFonts w:ascii="Arial" w:hAnsi="Arial" w:cs="Arial"/>
          <w:sz w:val="21"/>
          <w:szCs w:val="21"/>
        </w:rPr>
        <w:t>”</w:t>
      </w:r>
      <w:r>
        <w:rPr>
          <w:rFonts w:ascii="Arial" w:hAnsi="Arial" w:cs="Arial"/>
          <w:sz w:val="21"/>
          <w:szCs w:val="21"/>
        </w:rPr>
        <w:t>网上缴纳考</w:t>
      </w:r>
      <w:proofErr w:type="gramStart"/>
      <w:r>
        <w:rPr>
          <w:rFonts w:ascii="Arial" w:hAnsi="Arial" w:cs="Arial"/>
          <w:sz w:val="21"/>
          <w:szCs w:val="21"/>
        </w:rPr>
        <w:t>务</w:t>
      </w:r>
      <w:proofErr w:type="gramEnd"/>
      <w:r>
        <w:rPr>
          <w:rFonts w:ascii="Arial" w:hAnsi="Arial" w:cs="Arial"/>
          <w:sz w:val="21"/>
          <w:szCs w:val="21"/>
        </w:rPr>
        <w:t>费</w:t>
      </w:r>
      <w:r>
        <w:rPr>
          <w:rFonts w:ascii="Arial" w:hAnsi="Arial" w:cs="Arial"/>
          <w:sz w:val="21"/>
          <w:szCs w:val="21"/>
        </w:rPr>
        <w:t>→</w:t>
      </w:r>
      <w:r>
        <w:rPr>
          <w:rFonts w:ascii="Arial" w:hAnsi="Arial" w:cs="Arial"/>
          <w:sz w:val="21"/>
          <w:szCs w:val="21"/>
        </w:rPr>
        <w:t>完成报名。（只审核报名资格未在规定时间内进行网上缴费的考生视为自动放弃报名）</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准考证打印（在网上完成）报名成功的考生可于考试前一周内自行从网上在线打印准考证，并持本人正式有效身份证和准考证赴考，否则，不准进入考场参加考试。</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二、报考人员必须提交如下资料</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单位审核并加盖公章的《资格考试报名表》；</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按照报名条件要求提交毕业证书和相关专业技术职务任职资格证书原件（原件经审核后退回）；</w:t>
      </w:r>
    </w:p>
    <w:p w:rsidR="00CC0504" w:rsidRDefault="00CC0504" w:rsidP="00CC0504">
      <w:pPr>
        <w:pStyle w:val="a6"/>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身份证复印件</w:t>
      </w:r>
      <w:r>
        <w:rPr>
          <w:rFonts w:ascii="Arial" w:hAnsi="Arial" w:cs="Arial"/>
          <w:sz w:val="21"/>
          <w:szCs w:val="21"/>
        </w:rPr>
        <w:t>1</w:t>
      </w:r>
      <w:r>
        <w:rPr>
          <w:rFonts w:ascii="Arial" w:hAnsi="Arial" w:cs="Arial"/>
          <w:sz w:val="21"/>
          <w:szCs w:val="21"/>
        </w:rPr>
        <w:t>张（</w:t>
      </w:r>
      <w:r>
        <w:rPr>
          <w:rFonts w:ascii="Arial" w:hAnsi="Arial" w:cs="Arial"/>
          <w:sz w:val="21"/>
          <w:szCs w:val="21"/>
        </w:rPr>
        <w:t>A4</w:t>
      </w:r>
      <w:r>
        <w:rPr>
          <w:rFonts w:ascii="Arial" w:hAnsi="Arial" w:cs="Arial"/>
          <w:sz w:val="21"/>
          <w:szCs w:val="21"/>
        </w:rPr>
        <w:t>纸大小）；</w:t>
      </w:r>
    </w:p>
    <w:p w:rsidR="00CC0504" w:rsidRDefault="00CC0504" w:rsidP="00CC0504">
      <w:pPr>
        <w:pStyle w:val="a6"/>
        <w:spacing w:line="330" w:lineRule="atLeast"/>
        <w:ind w:firstLine="420"/>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近</w:t>
      </w:r>
      <w:r>
        <w:rPr>
          <w:rFonts w:ascii="Arial" w:hAnsi="Arial" w:cs="Arial"/>
          <w:sz w:val="21"/>
          <w:szCs w:val="21"/>
        </w:rPr>
        <w:t>3</w:t>
      </w:r>
      <w:r>
        <w:rPr>
          <w:rFonts w:ascii="Arial" w:hAnsi="Arial" w:cs="Arial"/>
          <w:sz w:val="21"/>
          <w:szCs w:val="21"/>
        </w:rPr>
        <w:t>个月内同底一寸彩色免冠照片两张（贴在身份证复印件上）。</w:t>
      </w:r>
    </w:p>
    <w:p w:rsidR="00A40E8C" w:rsidRDefault="00A40E8C" w:rsidP="00EB6C48">
      <w:pPr>
        <w:ind w:firstLine="420"/>
      </w:pPr>
    </w:p>
    <w:sectPr w:rsidR="00A40E8C" w:rsidSect="00A40E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99" w:rsidRDefault="006C2699" w:rsidP="00CC0504">
      <w:pPr>
        <w:ind w:firstLine="420"/>
      </w:pPr>
      <w:r>
        <w:separator/>
      </w:r>
    </w:p>
  </w:endnote>
  <w:endnote w:type="continuationSeparator" w:id="0">
    <w:p w:rsidR="006C2699" w:rsidRDefault="006C2699" w:rsidP="00CC050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99" w:rsidRDefault="006C2699" w:rsidP="00CC0504">
      <w:pPr>
        <w:ind w:firstLine="420"/>
      </w:pPr>
      <w:r>
        <w:separator/>
      </w:r>
    </w:p>
  </w:footnote>
  <w:footnote w:type="continuationSeparator" w:id="0">
    <w:p w:rsidR="006C2699" w:rsidRDefault="006C2699" w:rsidP="00CC050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04" w:rsidRDefault="00CC0504" w:rsidP="00CC050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504"/>
    <w:rsid w:val="004227CB"/>
    <w:rsid w:val="00601E63"/>
    <w:rsid w:val="006C2699"/>
    <w:rsid w:val="00927730"/>
    <w:rsid w:val="00A40E8C"/>
    <w:rsid w:val="00CC0504"/>
    <w:rsid w:val="00EB6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504"/>
    <w:rPr>
      <w:sz w:val="18"/>
      <w:szCs w:val="18"/>
    </w:rPr>
  </w:style>
  <w:style w:type="paragraph" w:styleId="a4">
    <w:name w:val="footer"/>
    <w:basedOn w:val="a"/>
    <w:link w:val="Char0"/>
    <w:uiPriority w:val="99"/>
    <w:semiHidden/>
    <w:unhideWhenUsed/>
    <w:rsid w:val="00CC05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504"/>
    <w:rPr>
      <w:sz w:val="18"/>
      <w:szCs w:val="18"/>
    </w:rPr>
  </w:style>
  <w:style w:type="character" w:styleId="a5">
    <w:name w:val="Hyperlink"/>
    <w:basedOn w:val="a0"/>
    <w:uiPriority w:val="99"/>
    <w:semiHidden/>
    <w:unhideWhenUsed/>
    <w:rsid w:val="00CC0504"/>
    <w:rPr>
      <w:color w:val="0000FF"/>
      <w:u w:val="single"/>
    </w:rPr>
  </w:style>
  <w:style w:type="paragraph" w:styleId="a6">
    <w:name w:val="Normal (Web)"/>
    <w:basedOn w:val="a"/>
    <w:uiPriority w:val="99"/>
    <w:semiHidden/>
    <w:unhideWhenUsed/>
    <w:rsid w:val="00CC0504"/>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CC0504"/>
    <w:rPr>
      <w:b/>
      <w:bCs/>
    </w:rPr>
  </w:style>
</w:styles>
</file>

<file path=word/webSettings.xml><?xml version="1.0" encoding="utf-8"?>
<w:webSettings xmlns:r="http://schemas.openxmlformats.org/officeDocument/2006/relationships" xmlns:w="http://schemas.openxmlformats.org/wordprocessingml/2006/main">
  <w:divs>
    <w:div w:id="92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xpta.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2013-07-19T06:14:00Z</dcterms:created>
  <dcterms:modified xsi:type="dcterms:W3CDTF">2013-07-19T06:14:00Z</dcterms:modified>
</cp:coreProperties>
</file>