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4A" w:rsidRDefault="00A1724A" w:rsidP="00A1724A">
      <w:pPr>
        <w:spacing w:before="50" w:line="500" w:lineRule="exact"/>
        <w:ind w:left="1286" w:hangingChars="402" w:hanging="1286"/>
        <w:rPr>
          <w:rFonts w:ascii="黑体" w:eastAsia="黑体" w:hAnsi="宋体" w:cs="Arial"/>
          <w:kern w:val="0"/>
          <w:szCs w:val="32"/>
        </w:rPr>
      </w:pPr>
      <w:r>
        <w:rPr>
          <w:rFonts w:ascii="黑体" w:eastAsia="黑体" w:hAnsi="宋体" w:cs="Arial" w:hint="eastAsia"/>
          <w:kern w:val="0"/>
          <w:szCs w:val="32"/>
        </w:rPr>
        <w:t>附件3</w:t>
      </w:r>
    </w:p>
    <w:p w:rsidR="00A1724A" w:rsidRDefault="00A1724A" w:rsidP="00A1724A">
      <w:pPr>
        <w:spacing w:before="50" w:line="300" w:lineRule="exact"/>
        <w:ind w:left="1286" w:hangingChars="402" w:hanging="1286"/>
        <w:rPr>
          <w:rFonts w:ascii="黑体" w:eastAsia="黑体" w:hAnsi="宋体" w:cs="Arial" w:hint="eastAsia"/>
          <w:kern w:val="0"/>
          <w:szCs w:val="32"/>
        </w:rPr>
      </w:pPr>
    </w:p>
    <w:p w:rsidR="00A1724A" w:rsidRDefault="00A1724A" w:rsidP="00A1724A">
      <w:pPr>
        <w:spacing w:before="50" w:line="500" w:lineRule="exact"/>
        <w:ind w:left="1447" w:hangingChars="402" w:hanging="1447"/>
        <w:jc w:val="center"/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bCs/>
          <w:kern w:val="0"/>
          <w:sz w:val="36"/>
          <w:szCs w:val="36"/>
        </w:rPr>
        <w:t>吴添美等5位二级注册建造师重新注册人员名单</w:t>
      </w:r>
    </w:p>
    <w:p w:rsidR="00A1724A" w:rsidRDefault="00A1724A" w:rsidP="00A1724A">
      <w:pPr>
        <w:spacing w:before="50" w:line="300" w:lineRule="exact"/>
        <w:ind w:left="1447" w:hangingChars="402" w:hanging="1447"/>
        <w:rPr>
          <w:rFonts w:ascii="方正小标宋简体" w:eastAsia="方正小标宋简体" w:hint="eastAsia"/>
          <w:sz w:val="36"/>
          <w:szCs w:val="36"/>
        </w:rPr>
      </w:pPr>
    </w:p>
    <w:tbl>
      <w:tblPr>
        <w:tblW w:w="8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3600"/>
        <w:gridCol w:w="1720"/>
        <w:gridCol w:w="2180"/>
      </w:tblGrid>
      <w:tr w:rsidR="00A1724A" w:rsidTr="00A1724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</w:rPr>
              <w:t>注册专业</w:t>
            </w:r>
          </w:p>
        </w:tc>
      </w:tr>
      <w:tr w:rsidR="00A1724A" w:rsidTr="00A1724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汉盛(福建)装饰工程有限公司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吴添美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建筑</w:t>
            </w:r>
          </w:p>
        </w:tc>
      </w:tr>
      <w:tr w:rsidR="00A1724A" w:rsidTr="00A1724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厦门荣港工程建设有限公司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张涛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市政、建筑</w:t>
            </w:r>
          </w:p>
        </w:tc>
      </w:tr>
      <w:tr w:rsidR="00A1724A" w:rsidTr="00A1724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展涵建设（福建）有限公司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刘泽辉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市政</w:t>
            </w:r>
          </w:p>
        </w:tc>
      </w:tr>
      <w:tr w:rsidR="00A1724A" w:rsidTr="00A1724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泉州市协胜工程建设有限公司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苏强生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市政、公路</w:t>
            </w:r>
          </w:p>
        </w:tc>
      </w:tr>
      <w:tr w:rsidR="00A1724A" w:rsidTr="00A1724A">
        <w:trPr>
          <w:trHeight w:val="4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中闽建设有限公司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许江雄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724A" w:rsidRDefault="00A1724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</w:rPr>
              <w:t>建筑</w:t>
            </w:r>
          </w:p>
        </w:tc>
      </w:tr>
    </w:tbl>
    <w:p w:rsidR="00A1724A" w:rsidRDefault="00A1724A" w:rsidP="00A1724A">
      <w:pPr>
        <w:spacing w:before="50" w:line="500" w:lineRule="exact"/>
        <w:ind w:left="1286" w:hangingChars="402" w:hanging="1286"/>
        <w:rPr>
          <w:rFonts w:ascii="黑体" w:eastAsia="黑体" w:hint="eastAsia"/>
          <w:szCs w:val="32"/>
        </w:rPr>
      </w:pPr>
    </w:p>
    <w:p w:rsidR="00A1724A" w:rsidRDefault="00A1724A" w:rsidP="00A1724A">
      <w:pPr>
        <w:spacing w:before="50" w:line="500" w:lineRule="exact"/>
        <w:ind w:left="1286" w:hangingChars="402" w:hanging="1286"/>
        <w:rPr>
          <w:rFonts w:ascii="黑体" w:eastAsia="黑体" w:hint="eastAsia"/>
          <w:szCs w:val="32"/>
        </w:rPr>
      </w:pPr>
    </w:p>
    <w:p w:rsidR="00A1724A" w:rsidRDefault="00A1724A" w:rsidP="00A1724A">
      <w:pPr>
        <w:spacing w:before="50" w:line="500" w:lineRule="exact"/>
        <w:ind w:left="1286" w:hangingChars="402" w:hanging="1286"/>
        <w:rPr>
          <w:rFonts w:ascii="黑体" w:eastAsia="黑体" w:hint="eastAsia"/>
          <w:szCs w:val="32"/>
        </w:rPr>
      </w:pPr>
    </w:p>
    <w:p w:rsidR="00A1724A" w:rsidRDefault="00A1724A" w:rsidP="00A1724A">
      <w:pPr>
        <w:spacing w:before="50" w:line="500" w:lineRule="exact"/>
        <w:ind w:left="1286" w:hangingChars="402" w:hanging="1286"/>
        <w:rPr>
          <w:rFonts w:ascii="黑体" w:eastAsia="黑体" w:hint="eastAsia"/>
          <w:szCs w:val="32"/>
        </w:rPr>
      </w:pPr>
    </w:p>
    <w:p w:rsidR="00FD34B6" w:rsidRDefault="00FD34B6"/>
    <w:sectPr w:rsidR="00FD34B6" w:rsidSect="00FD3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04" w:rsidRDefault="00094504" w:rsidP="00A1724A">
      <w:r>
        <w:separator/>
      </w:r>
    </w:p>
  </w:endnote>
  <w:endnote w:type="continuationSeparator" w:id="0">
    <w:p w:rsidR="00094504" w:rsidRDefault="00094504" w:rsidP="00A17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04" w:rsidRDefault="00094504" w:rsidP="00A1724A">
      <w:r>
        <w:separator/>
      </w:r>
    </w:p>
  </w:footnote>
  <w:footnote w:type="continuationSeparator" w:id="0">
    <w:p w:rsidR="00094504" w:rsidRDefault="00094504" w:rsidP="00A17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24A"/>
    <w:rsid w:val="00094504"/>
    <w:rsid w:val="00A1724A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2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2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2013-12-17T01:42:00Z</dcterms:created>
  <dcterms:modified xsi:type="dcterms:W3CDTF">2013-12-17T01:43:00Z</dcterms:modified>
</cp:coreProperties>
</file>