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BD" w:rsidRDefault="006D11BD" w:rsidP="006D11BD">
      <w:pPr>
        <w:widowControl/>
        <w:spacing w:before="113"/>
        <w:jc w:val="left"/>
        <w:rPr>
          <w:rFonts w:ascii="仿宋_GB2312" w:eastAsia="仿宋_GB2312" w:hAnsi="宋体" w:cs="宋体" w:hint="eastAsia"/>
          <w:b/>
          <w:bCs/>
          <w:color w:val="000000"/>
          <w:kern w:val="0"/>
          <w:sz w:val="32"/>
          <w:szCs w:val="32"/>
        </w:rPr>
      </w:pPr>
      <w:r w:rsidRPr="006D11BD">
        <w:rPr>
          <w:rFonts w:ascii="仿宋_GB2312" w:eastAsia="仿宋_GB2312" w:hAnsi="宋体" w:cs="宋体" w:hint="eastAsia"/>
          <w:b/>
          <w:bCs/>
          <w:color w:val="000000"/>
          <w:kern w:val="0"/>
          <w:sz w:val="32"/>
          <w:szCs w:val="32"/>
        </w:rPr>
        <w:t>附件2</w:t>
      </w:r>
    </w:p>
    <w:p w:rsidR="006D11BD" w:rsidRPr="006D11BD" w:rsidRDefault="006D11BD" w:rsidP="006D11BD">
      <w:pPr>
        <w:widowControl/>
        <w:spacing w:before="113"/>
        <w:ind w:firstLine="315"/>
        <w:jc w:val="center"/>
        <w:rPr>
          <w:rFonts w:ascii="宋体" w:eastAsia="宋体" w:hAnsi="宋体" w:cs="宋体"/>
          <w:color w:val="000000"/>
          <w:kern w:val="0"/>
          <w:sz w:val="24"/>
          <w:szCs w:val="24"/>
        </w:rPr>
      </w:pPr>
      <w:r w:rsidRPr="006D11BD">
        <w:rPr>
          <w:rFonts w:ascii="仿宋_GB2312" w:eastAsia="仿宋_GB2312" w:hAnsi="宋体" w:cs="宋体" w:hint="eastAsia"/>
          <w:b/>
          <w:bCs/>
          <w:color w:val="000000"/>
          <w:kern w:val="0"/>
          <w:sz w:val="32"/>
          <w:szCs w:val="32"/>
        </w:rPr>
        <w:t>2014年度注册咨询工程师（投资）执业资格考试部分科目免试表</w:t>
      </w:r>
    </w:p>
    <w:p w:rsidR="006D11BD" w:rsidRPr="006D11BD" w:rsidRDefault="006D11BD" w:rsidP="006D11BD">
      <w:pPr>
        <w:widowControl/>
        <w:spacing w:before="113"/>
        <w:jc w:val="left"/>
        <w:rPr>
          <w:rFonts w:ascii="宋体" w:eastAsia="宋体" w:hAnsi="宋体" w:cs="宋体"/>
          <w:color w:val="000000"/>
          <w:kern w:val="0"/>
          <w:sz w:val="24"/>
          <w:szCs w:val="24"/>
        </w:rPr>
      </w:pPr>
    </w:p>
    <w:tbl>
      <w:tblPr>
        <w:tblpPr w:leftFromText="180" w:rightFromText="180" w:topFromText="100" w:bottomFromText="100" w:vertAnchor="text"/>
        <w:tblW w:w="0" w:type="auto"/>
        <w:tblCellMar>
          <w:left w:w="0" w:type="dxa"/>
          <w:right w:w="0" w:type="dxa"/>
        </w:tblCellMar>
        <w:tblLook w:val="04A0"/>
      </w:tblPr>
      <w:tblGrid>
        <w:gridCol w:w="628"/>
        <w:gridCol w:w="425"/>
        <w:gridCol w:w="723"/>
        <w:gridCol w:w="421"/>
        <w:gridCol w:w="449"/>
        <w:gridCol w:w="138"/>
        <w:gridCol w:w="630"/>
        <w:gridCol w:w="916"/>
        <w:gridCol w:w="228"/>
        <w:gridCol w:w="323"/>
        <w:gridCol w:w="227"/>
        <w:gridCol w:w="138"/>
        <w:gridCol w:w="604"/>
        <w:gridCol w:w="601"/>
        <w:gridCol w:w="226"/>
        <w:gridCol w:w="547"/>
        <w:gridCol w:w="138"/>
        <w:gridCol w:w="468"/>
        <w:gridCol w:w="692"/>
      </w:tblGrid>
      <w:tr w:rsidR="006D11BD" w:rsidRPr="006D11BD" w:rsidTr="006D11BD">
        <w:trPr>
          <w:cantSplit/>
          <w:trHeight w:val="646"/>
        </w:trPr>
        <w:tc>
          <w:tcPr>
            <w:tcW w:w="1224" w:type="dxa"/>
            <w:gridSpan w:val="2"/>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姓名</w:t>
            </w:r>
          </w:p>
        </w:tc>
        <w:tc>
          <w:tcPr>
            <w:tcW w:w="1851" w:type="dxa"/>
            <w:gridSpan w:val="3"/>
            <w:tcBorders>
              <w:top w:val="single" w:sz="8" w:space="0" w:color="auto"/>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768" w:type="dxa"/>
            <w:gridSpan w:val="2"/>
            <w:tcBorders>
              <w:top w:val="single" w:sz="8" w:space="0" w:color="auto"/>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性别</w:t>
            </w:r>
          </w:p>
        </w:tc>
        <w:tc>
          <w:tcPr>
            <w:tcW w:w="1306" w:type="dxa"/>
            <w:gridSpan w:val="2"/>
            <w:tcBorders>
              <w:top w:val="single" w:sz="8" w:space="0" w:color="auto"/>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617" w:type="dxa"/>
            <w:gridSpan w:val="2"/>
            <w:tcBorders>
              <w:top w:val="single" w:sz="8" w:space="0" w:color="auto"/>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年龄</w:t>
            </w:r>
          </w:p>
        </w:tc>
        <w:tc>
          <w:tcPr>
            <w:tcW w:w="2647" w:type="dxa"/>
            <w:gridSpan w:val="6"/>
            <w:tcBorders>
              <w:top w:val="single" w:sz="8" w:space="0" w:color="auto"/>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545" w:type="dxa"/>
            <w:gridSpan w:val="2"/>
            <w:vMerge w:val="restart"/>
            <w:tcBorders>
              <w:top w:val="single" w:sz="8" w:space="0" w:color="auto"/>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照</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片</w:t>
            </w:r>
          </w:p>
        </w:tc>
      </w:tr>
      <w:tr w:rsidR="006D11BD" w:rsidRPr="006D11BD" w:rsidTr="006D11BD">
        <w:trPr>
          <w:cantSplit/>
          <w:trHeight w:val="606"/>
        </w:trPr>
        <w:tc>
          <w:tcPr>
            <w:tcW w:w="1224" w:type="dxa"/>
            <w:gridSpan w:val="2"/>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身份证号</w:t>
            </w:r>
          </w:p>
        </w:tc>
        <w:tc>
          <w:tcPr>
            <w:tcW w:w="7189" w:type="dxa"/>
            <w:gridSpan w:val="15"/>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0" w:type="auto"/>
            <w:gridSpan w:val="2"/>
            <w:vMerge/>
            <w:tcBorders>
              <w:top w:val="single" w:sz="8" w:space="0" w:color="auto"/>
              <w:left w:val="outset" w:sz="6" w:space="0" w:color="D4D0C8"/>
              <w:bottom w:val="single" w:sz="8" w:space="0" w:color="000000"/>
              <w:right w:val="single" w:sz="8" w:space="0" w:color="000000"/>
            </w:tcBorders>
            <w:vAlign w:val="center"/>
            <w:hideMark/>
          </w:tcPr>
          <w:p w:rsidR="006D11BD" w:rsidRPr="006D11BD" w:rsidRDefault="006D11BD" w:rsidP="006D11BD">
            <w:pPr>
              <w:widowControl/>
              <w:jc w:val="left"/>
              <w:rPr>
                <w:rFonts w:ascii="宋体" w:eastAsia="宋体" w:hAnsi="宋体" w:cs="宋体"/>
                <w:kern w:val="0"/>
                <w:sz w:val="24"/>
                <w:szCs w:val="24"/>
              </w:rPr>
            </w:pPr>
          </w:p>
        </w:tc>
      </w:tr>
      <w:tr w:rsidR="006D11BD" w:rsidRPr="006D11BD" w:rsidTr="006D11BD">
        <w:trPr>
          <w:cantSplit/>
          <w:trHeight w:val="606"/>
        </w:trPr>
        <w:tc>
          <w:tcPr>
            <w:tcW w:w="1224" w:type="dxa"/>
            <w:gridSpan w:val="2"/>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工作单位</w:t>
            </w:r>
          </w:p>
        </w:tc>
        <w:tc>
          <w:tcPr>
            <w:tcW w:w="2619" w:type="dxa"/>
            <w:gridSpan w:val="5"/>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306" w:type="dxa"/>
            <w:gridSpan w:val="2"/>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主管部门</w:t>
            </w:r>
          </w:p>
        </w:tc>
        <w:tc>
          <w:tcPr>
            <w:tcW w:w="3264" w:type="dxa"/>
            <w:gridSpan w:val="8"/>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0" w:type="auto"/>
            <w:gridSpan w:val="2"/>
            <w:vMerge/>
            <w:tcBorders>
              <w:top w:val="single" w:sz="8" w:space="0" w:color="auto"/>
              <w:left w:val="outset" w:sz="6" w:space="0" w:color="D4D0C8"/>
              <w:bottom w:val="single" w:sz="8" w:space="0" w:color="000000"/>
              <w:right w:val="single" w:sz="8" w:space="0" w:color="000000"/>
            </w:tcBorders>
            <w:vAlign w:val="center"/>
            <w:hideMark/>
          </w:tcPr>
          <w:p w:rsidR="006D11BD" w:rsidRPr="006D11BD" w:rsidRDefault="006D11BD" w:rsidP="006D11BD">
            <w:pPr>
              <w:widowControl/>
              <w:jc w:val="left"/>
              <w:rPr>
                <w:rFonts w:ascii="宋体" w:eastAsia="宋体" w:hAnsi="宋体" w:cs="宋体"/>
                <w:kern w:val="0"/>
                <w:sz w:val="24"/>
                <w:szCs w:val="24"/>
              </w:rPr>
            </w:pPr>
          </w:p>
        </w:tc>
      </w:tr>
      <w:tr w:rsidR="006D11BD" w:rsidRPr="006D11BD" w:rsidTr="006D11BD">
        <w:trPr>
          <w:cantSplit/>
          <w:trHeight w:val="600"/>
        </w:trPr>
        <w:tc>
          <w:tcPr>
            <w:tcW w:w="1224" w:type="dxa"/>
            <w:gridSpan w:val="2"/>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通讯地址</w:t>
            </w:r>
          </w:p>
        </w:tc>
        <w:tc>
          <w:tcPr>
            <w:tcW w:w="2619" w:type="dxa"/>
            <w:gridSpan w:val="5"/>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306" w:type="dxa"/>
            <w:gridSpan w:val="2"/>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联系电话</w:t>
            </w:r>
          </w:p>
        </w:tc>
        <w:tc>
          <w:tcPr>
            <w:tcW w:w="1469" w:type="dxa"/>
            <w:gridSpan w:val="4"/>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720"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邮编</w:t>
            </w:r>
          </w:p>
        </w:tc>
        <w:tc>
          <w:tcPr>
            <w:tcW w:w="1075"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0" w:type="auto"/>
            <w:gridSpan w:val="2"/>
            <w:vMerge/>
            <w:tcBorders>
              <w:top w:val="single" w:sz="8" w:space="0" w:color="auto"/>
              <w:left w:val="outset" w:sz="6" w:space="0" w:color="D4D0C8"/>
              <w:bottom w:val="single" w:sz="8" w:space="0" w:color="000000"/>
              <w:right w:val="single" w:sz="8" w:space="0" w:color="000000"/>
            </w:tcBorders>
            <w:vAlign w:val="center"/>
            <w:hideMark/>
          </w:tcPr>
          <w:p w:rsidR="006D11BD" w:rsidRPr="006D11BD" w:rsidRDefault="006D11BD" w:rsidP="006D11BD">
            <w:pPr>
              <w:widowControl/>
              <w:jc w:val="left"/>
              <w:rPr>
                <w:rFonts w:ascii="宋体" w:eastAsia="宋体" w:hAnsi="宋体" w:cs="宋体"/>
                <w:kern w:val="0"/>
                <w:sz w:val="24"/>
                <w:szCs w:val="24"/>
              </w:rPr>
            </w:pPr>
          </w:p>
        </w:tc>
      </w:tr>
      <w:tr w:rsidR="006D11BD" w:rsidRPr="006D11BD" w:rsidTr="006D11BD">
        <w:trPr>
          <w:cantSplit/>
          <w:trHeight w:val="606"/>
        </w:trPr>
        <w:tc>
          <w:tcPr>
            <w:tcW w:w="1224" w:type="dxa"/>
            <w:gridSpan w:val="2"/>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毕业院校</w:t>
            </w:r>
          </w:p>
        </w:tc>
        <w:tc>
          <w:tcPr>
            <w:tcW w:w="2619" w:type="dxa"/>
            <w:gridSpan w:val="5"/>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306" w:type="dxa"/>
            <w:gridSpan w:val="2"/>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毕业时间</w:t>
            </w:r>
          </w:p>
        </w:tc>
        <w:tc>
          <w:tcPr>
            <w:tcW w:w="1469" w:type="dxa"/>
            <w:gridSpan w:val="4"/>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720"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学位</w:t>
            </w:r>
          </w:p>
        </w:tc>
        <w:tc>
          <w:tcPr>
            <w:tcW w:w="2620" w:type="dxa"/>
            <w:gridSpan w:val="5"/>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r>
      <w:tr w:rsidR="006D11BD" w:rsidRPr="006D11BD" w:rsidTr="006D11BD">
        <w:trPr>
          <w:cantSplit/>
          <w:trHeight w:val="646"/>
        </w:trPr>
        <w:tc>
          <w:tcPr>
            <w:tcW w:w="1224" w:type="dxa"/>
            <w:gridSpan w:val="2"/>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所学专业</w:t>
            </w:r>
          </w:p>
        </w:tc>
        <w:tc>
          <w:tcPr>
            <w:tcW w:w="2619" w:type="dxa"/>
            <w:gridSpan w:val="5"/>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306" w:type="dxa"/>
            <w:gridSpan w:val="2"/>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参加工</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作时间</w:t>
            </w:r>
          </w:p>
        </w:tc>
        <w:tc>
          <w:tcPr>
            <w:tcW w:w="1469" w:type="dxa"/>
            <w:gridSpan w:val="4"/>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657"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累计从事工程</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咨询工作年限</w:t>
            </w:r>
          </w:p>
        </w:tc>
        <w:tc>
          <w:tcPr>
            <w:tcW w:w="1683"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r>
      <w:tr w:rsidR="006D11BD" w:rsidRPr="006D11BD" w:rsidTr="006D11BD">
        <w:trPr>
          <w:cantSplit/>
          <w:trHeight w:val="883"/>
        </w:trPr>
        <w:tc>
          <w:tcPr>
            <w:tcW w:w="1224" w:type="dxa"/>
            <w:gridSpan w:val="2"/>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专业技术职务任职资格</w:t>
            </w:r>
          </w:p>
        </w:tc>
        <w:tc>
          <w:tcPr>
            <w:tcW w:w="2619" w:type="dxa"/>
            <w:gridSpan w:val="5"/>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306" w:type="dxa"/>
            <w:gridSpan w:val="2"/>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专业技术职务任职资格取得时间</w:t>
            </w:r>
          </w:p>
        </w:tc>
        <w:tc>
          <w:tcPr>
            <w:tcW w:w="1469" w:type="dxa"/>
            <w:gridSpan w:val="4"/>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657"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是否属于考核认定范围，但考核认定未通过人员</w:t>
            </w:r>
          </w:p>
        </w:tc>
        <w:tc>
          <w:tcPr>
            <w:tcW w:w="1683"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r>
      <w:tr w:rsidR="006D11BD" w:rsidRPr="006D11BD" w:rsidTr="006D11BD">
        <w:trPr>
          <w:cantSplit/>
          <w:trHeight w:val="1445"/>
        </w:trPr>
        <w:tc>
          <w:tcPr>
            <w:tcW w:w="2040" w:type="dxa"/>
            <w:gridSpan w:val="3"/>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是否为优秀工程咨询成果奖项目或全国优秀工程勘察设计奖项目主要完成人</w:t>
            </w:r>
          </w:p>
        </w:tc>
        <w:tc>
          <w:tcPr>
            <w:tcW w:w="1173"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630"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获奖名称及等级</w:t>
            </w:r>
          </w:p>
        </w:tc>
        <w:tc>
          <w:tcPr>
            <w:tcW w:w="2061" w:type="dxa"/>
            <w:gridSpan w:val="5"/>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714"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奖项</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颁发</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单位</w:t>
            </w:r>
          </w:p>
        </w:tc>
        <w:tc>
          <w:tcPr>
            <w:tcW w:w="1657"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723" w:type="dxa"/>
            <w:gridSpan w:val="2"/>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奖项颁发时间</w:t>
            </w:r>
          </w:p>
        </w:tc>
        <w:tc>
          <w:tcPr>
            <w:tcW w:w="960"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r>
      <w:tr w:rsidR="006D11BD" w:rsidRPr="006D11BD" w:rsidTr="006D11BD">
        <w:trPr>
          <w:cantSplit/>
          <w:trHeight w:val="776"/>
        </w:trPr>
        <w:tc>
          <w:tcPr>
            <w:tcW w:w="2490" w:type="dxa"/>
            <w:gridSpan w:val="4"/>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是否通过国家考试获得工程技术类执业资格证书</w:t>
            </w:r>
          </w:p>
        </w:tc>
        <w:tc>
          <w:tcPr>
            <w:tcW w:w="1353"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021"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执业资格证书名称</w:t>
            </w:r>
          </w:p>
        </w:tc>
        <w:tc>
          <w:tcPr>
            <w:tcW w:w="1754" w:type="dxa"/>
            <w:gridSpan w:val="5"/>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657"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执业资格证书</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取得时间</w:t>
            </w:r>
          </w:p>
        </w:tc>
        <w:tc>
          <w:tcPr>
            <w:tcW w:w="1683"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r>
      <w:tr w:rsidR="006D11BD" w:rsidRPr="006D11BD" w:rsidTr="006D11BD">
        <w:trPr>
          <w:cantSplit/>
          <w:trHeight w:val="391"/>
        </w:trPr>
        <w:tc>
          <w:tcPr>
            <w:tcW w:w="2490" w:type="dxa"/>
            <w:gridSpan w:val="4"/>
            <w:vMerge w:val="restart"/>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免试理由</w:t>
            </w:r>
          </w:p>
        </w:tc>
        <w:tc>
          <w:tcPr>
            <w:tcW w:w="2374" w:type="dxa"/>
            <w:gridSpan w:val="4"/>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1</w:t>
            </w:r>
          </w:p>
        </w:tc>
        <w:tc>
          <w:tcPr>
            <w:tcW w:w="1754" w:type="dxa"/>
            <w:gridSpan w:val="5"/>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2</w:t>
            </w:r>
          </w:p>
        </w:tc>
        <w:tc>
          <w:tcPr>
            <w:tcW w:w="1657"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3</w:t>
            </w:r>
          </w:p>
        </w:tc>
        <w:tc>
          <w:tcPr>
            <w:tcW w:w="1683"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4</w:t>
            </w:r>
          </w:p>
        </w:tc>
      </w:tr>
      <w:tr w:rsidR="006D11BD" w:rsidRPr="006D11BD" w:rsidTr="006D11BD">
        <w:trPr>
          <w:cantSplit/>
          <w:trHeight w:val="374"/>
        </w:trPr>
        <w:tc>
          <w:tcPr>
            <w:tcW w:w="0" w:type="auto"/>
            <w:gridSpan w:val="4"/>
            <w:vMerge/>
            <w:tcBorders>
              <w:top w:val="outset" w:sz="6" w:space="0" w:color="D4D0C8"/>
              <w:left w:val="single" w:sz="8" w:space="0" w:color="auto"/>
              <w:bottom w:val="single" w:sz="8" w:space="0" w:color="000000"/>
              <w:right w:val="single" w:sz="8" w:space="0" w:color="000000"/>
            </w:tcBorders>
            <w:vAlign w:val="center"/>
            <w:hideMark/>
          </w:tcPr>
          <w:p w:rsidR="006D11BD" w:rsidRPr="006D11BD" w:rsidRDefault="006D11BD" w:rsidP="006D11BD">
            <w:pPr>
              <w:widowControl/>
              <w:jc w:val="left"/>
              <w:rPr>
                <w:rFonts w:ascii="宋体" w:eastAsia="宋体" w:hAnsi="宋体" w:cs="宋体"/>
                <w:kern w:val="0"/>
                <w:sz w:val="24"/>
                <w:szCs w:val="24"/>
              </w:rPr>
            </w:pPr>
          </w:p>
        </w:tc>
        <w:tc>
          <w:tcPr>
            <w:tcW w:w="2374" w:type="dxa"/>
            <w:gridSpan w:val="4"/>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754" w:type="dxa"/>
            <w:gridSpan w:val="5"/>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657"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c>
          <w:tcPr>
            <w:tcW w:w="1683"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tc>
      </w:tr>
      <w:tr w:rsidR="006D11BD" w:rsidRPr="006D11BD" w:rsidTr="006D11BD">
        <w:trPr>
          <w:cantSplit/>
          <w:trHeight w:val="2357"/>
        </w:trPr>
        <w:tc>
          <w:tcPr>
            <w:tcW w:w="799" w:type="dxa"/>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单位</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人事</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部门</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意见</w:t>
            </w:r>
          </w:p>
        </w:tc>
        <w:tc>
          <w:tcPr>
            <w:tcW w:w="1691"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（盖   </w:t>
            </w:r>
            <w:r w:rsidRPr="006D11BD">
              <w:rPr>
                <w:rFonts w:ascii="宋体" w:eastAsia="宋体" w:hAnsi="宋体" w:cs="宋体" w:hint="eastAsia"/>
                <w:kern w:val="0"/>
                <w:sz w:val="20"/>
              </w:rPr>
              <w:t> </w:t>
            </w:r>
            <w:r w:rsidRPr="006D11BD">
              <w:rPr>
                <w:rFonts w:ascii="宋体" w:eastAsia="宋体" w:hAnsi="宋体" w:cs="宋体" w:hint="eastAsia"/>
                <w:kern w:val="0"/>
                <w:sz w:val="20"/>
                <w:szCs w:val="20"/>
              </w:rPr>
              <w:t>章）</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年 </w:t>
            </w:r>
            <w:r w:rsidRPr="006D11BD">
              <w:rPr>
                <w:rFonts w:ascii="宋体" w:eastAsia="宋体" w:hAnsi="宋体" w:cs="宋体" w:hint="eastAsia"/>
                <w:kern w:val="0"/>
                <w:sz w:val="20"/>
              </w:rPr>
              <w:t> </w:t>
            </w:r>
            <w:r w:rsidRPr="006D11BD">
              <w:rPr>
                <w:rFonts w:ascii="宋体" w:eastAsia="宋体" w:hAnsi="宋体" w:cs="宋体" w:hint="eastAsia"/>
                <w:kern w:val="0"/>
                <w:sz w:val="20"/>
                <w:szCs w:val="20"/>
              </w:rPr>
              <w:t>月 </w:t>
            </w:r>
            <w:r w:rsidRPr="006D11BD">
              <w:rPr>
                <w:rFonts w:ascii="宋体" w:eastAsia="宋体" w:hAnsi="宋体" w:cs="宋体" w:hint="eastAsia"/>
                <w:kern w:val="0"/>
                <w:sz w:val="20"/>
              </w:rPr>
              <w:t> </w:t>
            </w:r>
            <w:r w:rsidRPr="006D11BD">
              <w:rPr>
                <w:rFonts w:ascii="宋体" w:eastAsia="宋体" w:hAnsi="宋体" w:cs="宋体" w:hint="eastAsia"/>
                <w:kern w:val="0"/>
                <w:sz w:val="20"/>
                <w:szCs w:val="20"/>
              </w:rPr>
              <w:t>日</w:t>
            </w:r>
          </w:p>
        </w:tc>
        <w:tc>
          <w:tcPr>
            <w:tcW w:w="723" w:type="dxa"/>
            <w:gridSpan w:val="2"/>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主管</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部门</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意见</w:t>
            </w:r>
          </w:p>
        </w:tc>
        <w:tc>
          <w:tcPr>
            <w:tcW w:w="1651" w:type="dxa"/>
            <w:gridSpan w:val="2"/>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（盖   </w:t>
            </w:r>
            <w:r w:rsidRPr="006D11BD">
              <w:rPr>
                <w:rFonts w:ascii="宋体" w:eastAsia="宋体" w:hAnsi="宋体" w:cs="宋体" w:hint="eastAsia"/>
                <w:kern w:val="0"/>
                <w:sz w:val="20"/>
              </w:rPr>
              <w:t> </w:t>
            </w:r>
            <w:r w:rsidRPr="006D11BD">
              <w:rPr>
                <w:rFonts w:ascii="宋体" w:eastAsia="宋体" w:hAnsi="宋体" w:cs="宋体" w:hint="eastAsia"/>
                <w:kern w:val="0"/>
                <w:sz w:val="20"/>
                <w:szCs w:val="20"/>
              </w:rPr>
              <w:t>章）</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年 </w:t>
            </w:r>
            <w:r w:rsidRPr="006D11BD">
              <w:rPr>
                <w:rFonts w:ascii="宋体" w:eastAsia="宋体" w:hAnsi="宋体" w:cs="宋体" w:hint="eastAsia"/>
                <w:kern w:val="0"/>
                <w:sz w:val="20"/>
              </w:rPr>
              <w:t> </w:t>
            </w:r>
            <w:r w:rsidRPr="006D11BD">
              <w:rPr>
                <w:rFonts w:ascii="宋体" w:eastAsia="宋体" w:hAnsi="宋体" w:cs="宋体" w:hint="eastAsia"/>
                <w:kern w:val="0"/>
                <w:sz w:val="20"/>
                <w:szCs w:val="20"/>
              </w:rPr>
              <w:t>月 </w:t>
            </w:r>
            <w:r w:rsidRPr="006D11BD">
              <w:rPr>
                <w:rFonts w:ascii="宋体" w:eastAsia="宋体" w:hAnsi="宋体" w:cs="宋体" w:hint="eastAsia"/>
                <w:kern w:val="0"/>
                <w:sz w:val="20"/>
              </w:rPr>
              <w:t> </w:t>
            </w:r>
            <w:r w:rsidRPr="006D11BD">
              <w:rPr>
                <w:rFonts w:ascii="宋体" w:eastAsia="宋体" w:hAnsi="宋体" w:cs="宋体" w:hint="eastAsia"/>
                <w:kern w:val="0"/>
                <w:sz w:val="20"/>
                <w:szCs w:val="20"/>
              </w:rPr>
              <w:t>日</w:t>
            </w:r>
          </w:p>
        </w:tc>
        <w:tc>
          <w:tcPr>
            <w:tcW w:w="660" w:type="dxa"/>
            <w:gridSpan w:val="2"/>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市人事考试中心意见</w:t>
            </w:r>
          </w:p>
        </w:tc>
        <w:tc>
          <w:tcPr>
            <w:tcW w:w="2099" w:type="dxa"/>
            <w:gridSpan w:val="5"/>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审查人签字：</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（盖   </w:t>
            </w:r>
            <w:r w:rsidRPr="006D11BD">
              <w:rPr>
                <w:rFonts w:ascii="宋体" w:eastAsia="宋体" w:hAnsi="宋体" w:cs="宋体" w:hint="eastAsia"/>
                <w:kern w:val="0"/>
                <w:sz w:val="20"/>
              </w:rPr>
              <w:t> </w:t>
            </w:r>
            <w:r w:rsidRPr="006D11BD">
              <w:rPr>
                <w:rFonts w:ascii="宋体" w:eastAsia="宋体" w:hAnsi="宋体" w:cs="宋体" w:hint="eastAsia"/>
                <w:kern w:val="0"/>
                <w:sz w:val="20"/>
                <w:szCs w:val="20"/>
              </w:rPr>
              <w:t>章）</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年 </w:t>
            </w:r>
            <w:r w:rsidRPr="006D11BD">
              <w:rPr>
                <w:rFonts w:ascii="宋体" w:eastAsia="宋体" w:hAnsi="宋体" w:cs="宋体" w:hint="eastAsia"/>
                <w:kern w:val="0"/>
                <w:sz w:val="20"/>
              </w:rPr>
              <w:t> </w:t>
            </w:r>
            <w:r w:rsidRPr="006D11BD">
              <w:rPr>
                <w:rFonts w:ascii="宋体" w:eastAsia="宋体" w:hAnsi="宋体" w:cs="宋体" w:hint="eastAsia"/>
                <w:kern w:val="0"/>
                <w:sz w:val="20"/>
                <w:szCs w:val="20"/>
              </w:rPr>
              <w:t>月 </w:t>
            </w:r>
            <w:r w:rsidRPr="006D11BD">
              <w:rPr>
                <w:rFonts w:ascii="宋体" w:eastAsia="宋体" w:hAnsi="宋体" w:cs="宋体" w:hint="eastAsia"/>
                <w:kern w:val="0"/>
                <w:sz w:val="20"/>
              </w:rPr>
              <w:t> </w:t>
            </w:r>
            <w:r w:rsidRPr="006D11BD">
              <w:rPr>
                <w:rFonts w:ascii="宋体" w:eastAsia="宋体" w:hAnsi="宋体" w:cs="宋体" w:hint="eastAsia"/>
                <w:kern w:val="0"/>
                <w:sz w:val="20"/>
                <w:szCs w:val="20"/>
              </w:rPr>
              <w:t>日</w:t>
            </w:r>
          </w:p>
        </w:tc>
        <w:tc>
          <w:tcPr>
            <w:tcW w:w="652"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省工程咨询协会意见</w:t>
            </w:r>
          </w:p>
        </w:tc>
        <w:tc>
          <w:tcPr>
            <w:tcW w:w="1683" w:type="dxa"/>
            <w:gridSpan w:val="3"/>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审查人签字：</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 </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（盖章）</w:t>
            </w:r>
          </w:p>
          <w:p w:rsidR="006D11BD" w:rsidRPr="006D11BD" w:rsidRDefault="006D11BD" w:rsidP="006D11BD">
            <w:pPr>
              <w:widowControl/>
              <w:jc w:val="center"/>
              <w:rPr>
                <w:rFonts w:ascii="宋体" w:eastAsia="宋体" w:hAnsi="宋体" w:cs="宋体"/>
                <w:kern w:val="0"/>
                <w:sz w:val="24"/>
                <w:szCs w:val="24"/>
              </w:rPr>
            </w:pPr>
            <w:r w:rsidRPr="006D11BD">
              <w:rPr>
                <w:rFonts w:ascii="宋体" w:eastAsia="宋体" w:hAnsi="宋体" w:cs="宋体" w:hint="eastAsia"/>
                <w:kern w:val="0"/>
                <w:sz w:val="20"/>
                <w:szCs w:val="20"/>
              </w:rPr>
              <w:t>年 </w:t>
            </w:r>
            <w:r w:rsidRPr="006D11BD">
              <w:rPr>
                <w:rFonts w:ascii="宋体" w:eastAsia="宋体" w:hAnsi="宋体" w:cs="宋体" w:hint="eastAsia"/>
                <w:kern w:val="0"/>
                <w:sz w:val="20"/>
              </w:rPr>
              <w:t> </w:t>
            </w:r>
            <w:r w:rsidRPr="006D11BD">
              <w:rPr>
                <w:rFonts w:ascii="宋体" w:eastAsia="宋体" w:hAnsi="宋体" w:cs="宋体" w:hint="eastAsia"/>
                <w:kern w:val="0"/>
                <w:sz w:val="20"/>
                <w:szCs w:val="20"/>
              </w:rPr>
              <w:t>月 日</w:t>
            </w:r>
          </w:p>
        </w:tc>
      </w:tr>
      <w:tr w:rsidR="006D11BD" w:rsidRPr="006D11BD" w:rsidTr="006D11BD">
        <w:tc>
          <w:tcPr>
            <w:tcW w:w="799"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425"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816"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450"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585"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138"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630"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1021"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285"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375"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242"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138"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714"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720"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285"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652"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138"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585"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c>
          <w:tcPr>
            <w:tcW w:w="960" w:type="dxa"/>
            <w:tcBorders>
              <w:top w:val="outset" w:sz="6" w:space="0" w:color="D4D0C8"/>
              <w:left w:val="outset" w:sz="6" w:space="0" w:color="D4D0C8"/>
              <w:bottom w:val="outset" w:sz="6" w:space="0" w:color="D4D0C8"/>
              <w:right w:val="outset" w:sz="6" w:space="0" w:color="D4D0C8"/>
            </w:tcBorders>
            <w:shd w:val="clear" w:color="auto" w:fill="auto"/>
            <w:vAlign w:val="center"/>
            <w:hideMark/>
          </w:tcPr>
          <w:p w:rsidR="006D11BD" w:rsidRPr="006D11BD" w:rsidRDefault="006D11BD" w:rsidP="006D11BD">
            <w:pPr>
              <w:widowControl/>
              <w:spacing w:line="0" w:lineRule="atLeast"/>
              <w:jc w:val="left"/>
              <w:rPr>
                <w:rFonts w:ascii="宋体" w:eastAsia="宋体" w:hAnsi="宋体" w:cs="宋体"/>
                <w:kern w:val="0"/>
                <w:sz w:val="24"/>
                <w:szCs w:val="24"/>
              </w:rPr>
            </w:pPr>
            <w:r w:rsidRPr="006D11BD">
              <w:rPr>
                <w:rFonts w:ascii="宋体" w:eastAsia="宋体" w:hAnsi="宋体" w:cs="宋体"/>
                <w:kern w:val="0"/>
                <w:sz w:val="24"/>
                <w:szCs w:val="24"/>
              </w:rPr>
              <w:t> </w:t>
            </w:r>
          </w:p>
        </w:tc>
      </w:tr>
    </w:tbl>
    <w:p w:rsidR="006D11BD" w:rsidRPr="006D11BD" w:rsidRDefault="006D11BD" w:rsidP="006D11BD">
      <w:pPr>
        <w:widowControl/>
        <w:spacing w:before="283" w:line="338" w:lineRule="atLeast"/>
        <w:jc w:val="left"/>
        <w:rPr>
          <w:rFonts w:ascii="宋体" w:eastAsia="宋体" w:hAnsi="宋体" w:cs="宋体"/>
          <w:color w:val="000000"/>
          <w:kern w:val="0"/>
          <w:sz w:val="24"/>
          <w:szCs w:val="24"/>
        </w:rPr>
      </w:pPr>
      <w:r w:rsidRPr="006D11BD">
        <w:rPr>
          <w:rFonts w:ascii="仿宋_GB2312" w:eastAsia="仿宋_GB2312" w:hAnsi="宋体" w:cs="宋体" w:hint="eastAsia"/>
          <w:color w:val="000000"/>
          <w:kern w:val="0"/>
          <w:sz w:val="24"/>
          <w:szCs w:val="24"/>
        </w:rPr>
        <w:t>注：具备下列条件之一者，可免试《工程咨询概论》、《宏观经济政策与发展规划》、《工程项目组织与管理》科目：</w:t>
      </w:r>
    </w:p>
    <w:p w:rsidR="006D11BD" w:rsidRPr="006D11BD" w:rsidRDefault="006D11BD" w:rsidP="006D11BD">
      <w:pPr>
        <w:widowControl/>
        <w:spacing w:line="319" w:lineRule="atLeast"/>
        <w:jc w:val="left"/>
        <w:rPr>
          <w:rFonts w:ascii="宋体" w:eastAsia="宋体" w:hAnsi="宋体" w:cs="宋体"/>
          <w:color w:val="000000"/>
          <w:kern w:val="0"/>
          <w:sz w:val="24"/>
          <w:szCs w:val="24"/>
        </w:rPr>
      </w:pPr>
      <w:r w:rsidRPr="006D11BD">
        <w:rPr>
          <w:rFonts w:ascii="仿宋_GB2312" w:eastAsia="仿宋_GB2312" w:hAnsi="宋体" w:cs="宋体" w:hint="eastAsia"/>
          <w:color w:val="000000"/>
          <w:kern w:val="0"/>
          <w:sz w:val="24"/>
          <w:szCs w:val="24"/>
        </w:rPr>
        <w:t>    </w:t>
      </w:r>
      <w:r w:rsidRPr="006D11BD">
        <w:rPr>
          <w:rFonts w:ascii="仿宋_GB2312" w:eastAsia="仿宋_GB2312" w:hAnsi="宋体" w:cs="宋体" w:hint="eastAsia"/>
          <w:color w:val="000000"/>
          <w:kern w:val="0"/>
          <w:sz w:val="24"/>
          <w:szCs w:val="24"/>
        </w:rPr>
        <w:t>1、符合考核认定范围，但在考核认定中未获得通过的人员；</w:t>
      </w:r>
    </w:p>
    <w:p w:rsidR="006D11BD" w:rsidRPr="006D11BD" w:rsidRDefault="006D11BD" w:rsidP="006D11BD">
      <w:pPr>
        <w:widowControl/>
        <w:spacing w:line="319" w:lineRule="atLeast"/>
        <w:jc w:val="left"/>
        <w:rPr>
          <w:rFonts w:ascii="宋体" w:eastAsia="宋体" w:hAnsi="宋体" w:cs="宋体"/>
          <w:color w:val="000000"/>
          <w:kern w:val="0"/>
          <w:sz w:val="24"/>
          <w:szCs w:val="24"/>
        </w:rPr>
      </w:pPr>
      <w:r w:rsidRPr="006D11BD">
        <w:rPr>
          <w:rFonts w:ascii="仿宋_GB2312" w:eastAsia="仿宋_GB2312" w:hAnsi="宋体" w:cs="宋体" w:hint="eastAsia"/>
          <w:color w:val="000000"/>
          <w:kern w:val="0"/>
          <w:sz w:val="24"/>
          <w:szCs w:val="24"/>
        </w:rPr>
        <w:t>    </w:t>
      </w:r>
      <w:r w:rsidRPr="006D11BD">
        <w:rPr>
          <w:rFonts w:ascii="仿宋_GB2312" w:eastAsia="仿宋_GB2312" w:hAnsi="宋体" w:cs="宋体" w:hint="eastAsia"/>
          <w:color w:val="000000"/>
          <w:kern w:val="0"/>
          <w:sz w:val="24"/>
          <w:szCs w:val="24"/>
        </w:rPr>
        <w:t>2、获国家计委或中国工程咨询协会优秀工程咨询成果奖项目及全国优秀工程勘察设计奖项目的主要完成人；</w:t>
      </w:r>
    </w:p>
    <w:p w:rsidR="006D11BD" w:rsidRPr="006D11BD" w:rsidRDefault="006D11BD" w:rsidP="006D11BD">
      <w:pPr>
        <w:widowControl/>
        <w:spacing w:line="319" w:lineRule="atLeast"/>
        <w:jc w:val="left"/>
        <w:rPr>
          <w:rFonts w:ascii="宋体" w:eastAsia="宋体" w:hAnsi="宋体" w:cs="宋体"/>
          <w:color w:val="000000"/>
          <w:kern w:val="0"/>
          <w:sz w:val="24"/>
          <w:szCs w:val="24"/>
        </w:rPr>
      </w:pPr>
      <w:r w:rsidRPr="006D11BD">
        <w:rPr>
          <w:rFonts w:ascii="仿宋_GB2312" w:eastAsia="仿宋_GB2312" w:hAnsi="宋体" w:cs="宋体" w:hint="eastAsia"/>
          <w:color w:val="000000"/>
          <w:kern w:val="0"/>
          <w:sz w:val="24"/>
          <w:szCs w:val="24"/>
        </w:rPr>
        <w:t>    </w:t>
      </w:r>
      <w:r w:rsidRPr="006D11BD">
        <w:rPr>
          <w:rFonts w:ascii="仿宋_GB2312" w:eastAsia="仿宋_GB2312" w:hAnsi="宋体" w:cs="宋体" w:hint="eastAsia"/>
          <w:color w:val="000000"/>
          <w:kern w:val="0"/>
          <w:sz w:val="24"/>
          <w:szCs w:val="24"/>
        </w:rPr>
        <w:t>3、在2002年底前按国家规定取得高级专业技术职务任职资格，并从事工程咨询相关业务满8年；</w:t>
      </w:r>
    </w:p>
    <w:p w:rsidR="006D11BD" w:rsidRPr="006D11BD" w:rsidRDefault="006D11BD" w:rsidP="006D11BD">
      <w:pPr>
        <w:widowControl/>
        <w:spacing w:line="319" w:lineRule="atLeast"/>
        <w:ind w:firstLine="420"/>
        <w:jc w:val="left"/>
        <w:rPr>
          <w:rFonts w:ascii="宋体" w:eastAsia="宋体" w:hAnsi="宋体" w:cs="宋体"/>
          <w:color w:val="000000"/>
          <w:kern w:val="0"/>
          <w:sz w:val="24"/>
          <w:szCs w:val="24"/>
        </w:rPr>
      </w:pPr>
      <w:r w:rsidRPr="006D11BD">
        <w:rPr>
          <w:rFonts w:ascii="仿宋_GB2312" w:eastAsia="仿宋_GB2312" w:hAnsi="宋体" w:cs="宋体" w:hint="eastAsia"/>
          <w:color w:val="000000"/>
          <w:kern w:val="0"/>
          <w:sz w:val="24"/>
          <w:szCs w:val="24"/>
        </w:rPr>
        <w:t>4、通过国家执业资格考试，获得工程技术类执业资格证书，并从事工程咨询相关业务满8年。</w:t>
      </w:r>
      <w:r w:rsidRPr="006D11BD">
        <w:rPr>
          <w:rFonts w:ascii="仿宋_GB2312" w:eastAsia="仿宋_GB2312" w:hAnsi="宋体" w:cs="宋体" w:hint="eastAsia"/>
          <w:color w:val="000000"/>
          <w:kern w:val="0"/>
          <w:sz w:val="24"/>
          <w:szCs w:val="24"/>
        </w:rPr>
        <w:t>      </w:t>
      </w:r>
    </w:p>
    <w:p w:rsidR="006D11BD" w:rsidRPr="006D11BD" w:rsidRDefault="006D11BD" w:rsidP="006D11BD">
      <w:pPr>
        <w:widowControl/>
        <w:spacing w:line="319" w:lineRule="atLeast"/>
        <w:ind w:firstLine="420"/>
        <w:jc w:val="left"/>
        <w:rPr>
          <w:rFonts w:ascii="宋体" w:eastAsia="宋体" w:hAnsi="宋体" w:cs="宋体"/>
          <w:color w:val="000000"/>
          <w:kern w:val="0"/>
          <w:sz w:val="24"/>
          <w:szCs w:val="24"/>
        </w:rPr>
      </w:pPr>
      <w:r w:rsidRPr="006D11BD">
        <w:rPr>
          <w:rFonts w:ascii="仿宋_GB2312" w:eastAsia="仿宋_GB2312" w:hAnsi="宋体" w:cs="宋体" w:hint="eastAsia"/>
          <w:color w:val="000000"/>
          <w:kern w:val="0"/>
          <w:sz w:val="24"/>
          <w:szCs w:val="24"/>
        </w:rPr>
        <w:t>(在与免试理由相对应的空格内打“√”）</w:t>
      </w:r>
    </w:p>
    <w:p w:rsidR="00FB4FCE" w:rsidRPr="006D11BD" w:rsidRDefault="00FB4FCE" w:rsidP="006D11BD"/>
    <w:sectPr w:rsidR="00FB4FCE" w:rsidRPr="006D11BD" w:rsidSect="00FB4F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11BD"/>
    <w:rsid w:val="00487758"/>
    <w:rsid w:val="006D11BD"/>
    <w:rsid w:val="007841B7"/>
    <w:rsid w:val="00FB4F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1B7"/>
    <w:pPr>
      <w:ind w:firstLineChars="200" w:firstLine="420"/>
    </w:pPr>
  </w:style>
  <w:style w:type="character" w:styleId="a4">
    <w:name w:val="Hyperlink"/>
    <w:basedOn w:val="a0"/>
    <w:uiPriority w:val="99"/>
    <w:semiHidden/>
    <w:unhideWhenUsed/>
    <w:rsid w:val="006D11BD"/>
    <w:rPr>
      <w:color w:val="0000FF"/>
      <w:u w:val="single"/>
    </w:rPr>
  </w:style>
  <w:style w:type="character" w:styleId="a5">
    <w:name w:val="Emphasis"/>
    <w:basedOn w:val="a0"/>
    <w:uiPriority w:val="20"/>
    <w:qFormat/>
    <w:rsid w:val="006D11BD"/>
    <w:rPr>
      <w:i/>
      <w:iCs/>
    </w:rPr>
  </w:style>
  <w:style w:type="character" w:customStyle="1" w:styleId="apple-converted-space">
    <w:name w:val="apple-converted-space"/>
    <w:basedOn w:val="a0"/>
    <w:rsid w:val="006D11BD"/>
  </w:style>
  <w:style w:type="paragraph" w:customStyle="1" w:styleId="p0">
    <w:name w:val="p0"/>
    <w:basedOn w:val="a"/>
    <w:rsid w:val="006D11BD"/>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6D11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8907430">
      <w:bodyDiv w:val="1"/>
      <w:marLeft w:val="0"/>
      <w:marRight w:val="0"/>
      <w:marTop w:val="0"/>
      <w:marBottom w:val="0"/>
      <w:divBdr>
        <w:top w:val="none" w:sz="0" w:space="0" w:color="auto"/>
        <w:left w:val="none" w:sz="0" w:space="0" w:color="auto"/>
        <w:bottom w:val="none" w:sz="0" w:space="0" w:color="auto"/>
        <w:right w:val="none" w:sz="0" w:space="0" w:color="auto"/>
      </w:divBdr>
      <w:divsChild>
        <w:div w:id="1245262516">
          <w:marLeft w:val="0"/>
          <w:marRight w:val="0"/>
          <w:marTop w:val="0"/>
          <w:marBottom w:val="0"/>
          <w:divBdr>
            <w:top w:val="none" w:sz="0" w:space="0" w:color="auto"/>
            <w:left w:val="none" w:sz="0" w:space="0" w:color="auto"/>
            <w:bottom w:val="none" w:sz="0" w:space="0" w:color="auto"/>
            <w:right w:val="none" w:sz="0" w:space="0" w:color="auto"/>
          </w:divBdr>
          <w:divsChild>
            <w:div w:id="1830634776">
              <w:marLeft w:val="0"/>
              <w:marRight w:val="0"/>
              <w:marTop w:val="0"/>
              <w:marBottom w:val="0"/>
              <w:divBdr>
                <w:top w:val="none" w:sz="0" w:space="0" w:color="auto"/>
                <w:left w:val="none" w:sz="0" w:space="0" w:color="auto"/>
                <w:bottom w:val="none" w:sz="0" w:space="0" w:color="auto"/>
                <w:right w:val="none" w:sz="0" w:space="0" w:color="auto"/>
              </w:divBdr>
              <w:divsChild>
                <w:div w:id="1685285942">
                  <w:marLeft w:val="0"/>
                  <w:marRight w:val="0"/>
                  <w:marTop w:val="0"/>
                  <w:marBottom w:val="0"/>
                  <w:divBdr>
                    <w:top w:val="none" w:sz="0" w:space="0" w:color="auto"/>
                    <w:left w:val="none" w:sz="0" w:space="0" w:color="auto"/>
                    <w:bottom w:val="none" w:sz="0" w:space="0" w:color="auto"/>
                    <w:right w:val="none" w:sz="0" w:space="0" w:color="auto"/>
                  </w:divBdr>
                  <w:divsChild>
                    <w:div w:id="731541117">
                      <w:marLeft w:val="0"/>
                      <w:marRight w:val="0"/>
                      <w:marTop w:val="0"/>
                      <w:marBottom w:val="0"/>
                      <w:divBdr>
                        <w:top w:val="none" w:sz="0" w:space="0" w:color="auto"/>
                        <w:left w:val="none" w:sz="0" w:space="0" w:color="auto"/>
                        <w:bottom w:val="none" w:sz="0" w:space="0" w:color="auto"/>
                        <w:right w:val="none" w:sz="0" w:space="0" w:color="auto"/>
                      </w:divBdr>
                      <w:divsChild>
                        <w:div w:id="437601245">
                          <w:marLeft w:val="0"/>
                          <w:marRight w:val="0"/>
                          <w:marTop w:val="0"/>
                          <w:marBottom w:val="0"/>
                          <w:divBdr>
                            <w:top w:val="none" w:sz="0" w:space="0" w:color="auto"/>
                            <w:left w:val="none" w:sz="0" w:space="0" w:color="auto"/>
                            <w:bottom w:val="none" w:sz="0" w:space="0" w:color="auto"/>
                            <w:right w:val="none" w:sz="0" w:space="0" w:color="auto"/>
                          </w:divBdr>
                        </w:div>
                        <w:div w:id="13796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608167">
      <w:bodyDiv w:val="1"/>
      <w:marLeft w:val="0"/>
      <w:marRight w:val="0"/>
      <w:marTop w:val="0"/>
      <w:marBottom w:val="0"/>
      <w:divBdr>
        <w:top w:val="none" w:sz="0" w:space="0" w:color="auto"/>
        <w:left w:val="none" w:sz="0" w:space="0" w:color="auto"/>
        <w:bottom w:val="none" w:sz="0" w:space="0" w:color="auto"/>
        <w:right w:val="none" w:sz="0" w:space="0" w:color="auto"/>
      </w:divBdr>
      <w:divsChild>
        <w:div w:id="214095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1</cp:revision>
  <dcterms:created xsi:type="dcterms:W3CDTF">2014-01-14T01:51:00Z</dcterms:created>
  <dcterms:modified xsi:type="dcterms:W3CDTF">2014-01-14T01:52:00Z</dcterms:modified>
</cp:coreProperties>
</file>