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7D7" w:rsidRPr="00D8366E" w:rsidRDefault="00CF27D7" w:rsidP="00CF27D7">
      <w:pPr>
        <w:spacing w:line="480" w:lineRule="exact"/>
        <w:rPr>
          <w:rFonts w:ascii="宋体" w:hAnsi="宋体" w:cs="仿宋_GB2312"/>
          <w:color w:val="000000"/>
          <w:sz w:val="28"/>
          <w:szCs w:val="28"/>
        </w:rPr>
      </w:pPr>
      <w:r w:rsidRPr="00D8366E">
        <w:rPr>
          <w:rFonts w:ascii="宋体" w:hAnsi="宋体" w:hint="eastAsia"/>
          <w:bCs/>
          <w:color w:val="000000"/>
          <w:sz w:val="28"/>
          <w:szCs w:val="28"/>
        </w:rPr>
        <w:t>附件1</w:t>
      </w:r>
      <w:r w:rsidR="00CD6916">
        <w:rPr>
          <w:rFonts w:ascii="宋体" w:hAnsi="宋体" w:hint="eastAsia"/>
          <w:bCs/>
          <w:color w:val="000000"/>
          <w:sz w:val="28"/>
          <w:szCs w:val="28"/>
        </w:rPr>
        <w:t>:</w:t>
      </w:r>
    </w:p>
    <w:p w:rsidR="00CF27D7" w:rsidRDefault="00CF27D7" w:rsidP="00CF27D7">
      <w:pPr>
        <w:spacing w:line="480" w:lineRule="exact"/>
        <w:ind w:firstLineChars="250" w:firstLine="800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A179D0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201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7</w:t>
      </w:r>
      <w:r w:rsidRPr="00A179D0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年度全国一、二级注册建筑师资格考试</w:t>
      </w:r>
    </w:p>
    <w:p w:rsidR="00CF27D7" w:rsidRDefault="00CF27D7" w:rsidP="00CF27D7">
      <w:pPr>
        <w:spacing w:line="480" w:lineRule="exact"/>
        <w:ind w:firstLineChars="1100" w:firstLine="3522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 w:rsidRPr="00A179D0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科目</w:t>
      </w:r>
      <w:r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及</w:t>
      </w:r>
      <w:r w:rsidRPr="00A179D0">
        <w:rPr>
          <w:rFonts w:ascii="仿宋_GB2312" w:eastAsia="仿宋_GB2312" w:hAnsi="宋体" w:hint="eastAsia"/>
          <w:b/>
          <w:bCs/>
          <w:color w:val="000000"/>
          <w:sz w:val="32"/>
          <w:szCs w:val="32"/>
        </w:rPr>
        <w:t>时间表</w:t>
      </w:r>
    </w:p>
    <w:p w:rsidR="00CF27D7" w:rsidRPr="00A179D0" w:rsidRDefault="00CF27D7" w:rsidP="00CF27D7">
      <w:pPr>
        <w:spacing w:line="480" w:lineRule="exact"/>
        <w:ind w:firstLineChars="250" w:firstLine="800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</w:p>
    <w:tbl>
      <w:tblPr>
        <w:tblW w:w="9477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"/>
        <w:gridCol w:w="1401"/>
        <w:gridCol w:w="3261"/>
        <w:gridCol w:w="3894"/>
      </w:tblGrid>
      <w:tr w:rsidR="00CF27D7" w:rsidRPr="006A2A92" w:rsidTr="00822140">
        <w:trPr>
          <w:trHeight w:val="720"/>
          <w:jc w:val="center"/>
        </w:trPr>
        <w:tc>
          <w:tcPr>
            <w:tcW w:w="92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级别</w:t>
            </w:r>
          </w:p>
        </w:tc>
        <w:tc>
          <w:tcPr>
            <w:tcW w:w="140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日期</w:t>
            </w: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300" w:firstLine="816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考试时间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500" w:firstLine="1360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科目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 w:val="restart"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100" w:firstLine="272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一</w:t>
            </w:r>
          </w:p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  <w:p w:rsidR="00CF27D7" w:rsidRPr="00D8366E" w:rsidRDefault="00CF27D7" w:rsidP="00822140">
            <w:pPr>
              <w:spacing w:line="480" w:lineRule="exact"/>
              <w:ind w:firstLineChars="100" w:firstLine="272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级</w:t>
            </w:r>
          </w:p>
        </w:tc>
        <w:tc>
          <w:tcPr>
            <w:tcW w:w="1401" w:type="dxa"/>
            <w:vMerge w:val="restart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5月6日</w:t>
            </w: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8：00-11：30（3.5小时）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建筑设计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13：30-15:30(2.0小时)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建筑经济、施工与设计业务管理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16：00-18：00（2.0小时）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设计前期与场地设计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5月</w:t>
            </w:r>
            <w:r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日</w:t>
            </w: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8:00-11:30(3.5小时)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*场地设计(作图题)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13:</w:t>
            </w:r>
            <w:r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3</w:t>
            </w: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0-17:30(4.0小时)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建筑结构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5月</w:t>
            </w:r>
            <w:r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13</w:t>
            </w: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日</w:t>
            </w: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8:00-10:30(2.5小时)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建筑材料与构造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12:30-18:30(6.0小时)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*建筑方案设计(作图题)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5月</w:t>
            </w:r>
            <w:r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14</w:t>
            </w: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日</w:t>
            </w: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8:00-10:30(2.5小时)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建筑物理与建筑设备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12:30-18:30(6.0小时)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*建筑技术设计(作图题)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 w:val="restart"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  <w:p w:rsidR="00CF27D7" w:rsidRPr="00D8366E" w:rsidRDefault="00CF27D7" w:rsidP="00822140">
            <w:pPr>
              <w:spacing w:line="480" w:lineRule="exact"/>
              <w:ind w:firstLineChars="100" w:firstLine="272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二</w:t>
            </w:r>
          </w:p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  <w:p w:rsidR="00CF27D7" w:rsidRPr="00D8366E" w:rsidRDefault="00CF27D7" w:rsidP="00822140">
            <w:pPr>
              <w:spacing w:line="480" w:lineRule="exact"/>
              <w:ind w:firstLineChars="150" w:firstLine="408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  <w:p w:rsidR="00CF27D7" w:rsidRPr="00D8366E" w:rsidRDefault="00CF27D7" w:rsidP="00822140">
            <w:pPr>
              <w:spacing w:line="480" w:lineRule="exact"/>
              <w:ind w:firstLineChars="100" w:firstLine="272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级</w:t>
            </w:r>
          </w:p>
        </w:tc>
        <w:tc>
          <w:tcPr>
            <w:tcW w:w="1401" w:type="dxa"/>
            <w:vMerge w:val="restart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5月</w:t>
            </w:r>
            <w:r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6</w:t>
            </w: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日</w:t>
            </w: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before="240"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8:00-11:30(3.5小时)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*建筑构造与详图(作图题)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13:30-16:30(3.0小时)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法律、法规、经济与施工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5月</w:t>
            </w:r>
            <w:r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7</w:t>
            </w: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日</w:t>
            </w: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8:00-11:30(3.5小时)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建筑结构与设备</w:t>
            </w:r>
          </w:p>
        </w:tc>
      </w:tr>
      <w:tr w:rsidR="00CF27D7" w:rsidRPr="006A2A92" w:rsidTr="00822140">
        <w:trPr>
          <w:trHeight w:val="720"/>
          <w:jc w:val="center"/>
        </w:trPr>
        <w:tc>
          <w:tcPr>
            <w:tcW w:w="92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1401" w:type="dxa"/>
            <w:vMerge/>
            <w:vAlign w:val="center"/>
          </w:tcPr>
          <w:p w:rsidR="00CF27D7" w:rsidRPr="00D8366E" w:rsidRDefault="00CF27D7" w:rsidP="00822140">
            <w:pPr>
              <w:spacing w:line="480" w:lineRule="exact"/>
              <w:ind w:firstLineChars="250" w:firstLine="680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12:30-18:30(6.0小时)</w:t>
            </w:r>
          </w:p>
        </w:tc>
        <w:tc>
          <w:tcPr>
            <w:tcW w:w="3894" w:type="dxa"/>
            <w:vAlign w:val="center"/>
          </w:tcPr>
          <w:p w:rsidR="00CF27D7" w:rsidRPr="00D8366E" w:rsidRDefault="00CF27D7" w:rsidP="00822140">
            <w:pPr>
              <w:spacing w:line="480" w:lineRule="exact"/>
              <w:jc w:val="center"/>
              <w:rPr>
                <w:rFonts w:ascii="仿宋_GB2312" w:eastAsia="仿宋_GB2312"/>
                <w:bCs/>
                <w:color w:val="000000"/>
                <w:spacing w:val="-4"/>
                <w:sz w:val="28"/>
                <w:szCs w:val="28"/>
              </w:rPr>
            </w:pPr>
            <w:r w:rsidRPr="00D8366E">
              <w:rPr>
                <w:rFonts w:ascii="仿宋_GB2312" w:eastAsia="仿宋_GB2312" w:hint="eastAsia"/>
                <w:bCs/>
                <w:color w:val="000000"/>
                <w:spacing w:val="-4"/>
                <w:sz w:val="28"/>
                <w:szCs w:val="28"/>
              </w:rPr>
              <w:t>*场地与建筑设计（作图题）</w:t>
            </w:r>
          </w:p>
        </w:tc>
      </w:tr>
    </w:tbl>
    <w:p w:rsidR="00CF27D7" w:rsidRPr="00D8366E" w:rsidRDefault="00CF27D7" w:rsidP="00CF27D7">
      <w:pPr>
        <w:spacing w:line="480" w:lineRule="exact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D8366E">
        <w:rPr>
          <w:rFonts w:ascii="仿宋_GB2312" w:eastAsia="仿宋_GB2312" w:hAnsi="宋体" w:hint="eastAsia"/>
          <w:bCs/>
          <w:color w:val="000000"/>
          <w:sz w:val="28"/>
          <w:szCs w:val="28"/>
        </w:rPr>
        <w:t>注：带“*”号的5个作图题考试科目的考生于考试前三十分钟进入考场做准备。</w:t>
      </w:r>
    </w:p>
    <w:p w:rsidR="00CF27D7" w:rsidRDefault="00CF27D7" w:rsidP="00CF27D7">
      <w:pPr>
        <w:spacing w:line="360" w:lineRule="exact"/>
        <w:rPr>
          <w:rFonts w:ascii="宋体" w:hAnsi="宋体"/>
          <w:color w:val="000000"/>
          <w:sz w:val="28"/>
          <w:szCs w:val="28"/>
        </w:rPr>
      </w:pPr>
    </w:p>
    <w:p w:rsidR="003C523C" w:rsidRPr="00CF27D7" w:rsidRDefault="003C523C"/>
    <w:sectPr w:rsidR="003C523C" w:rsidRPr="00CF27D7" w:rsidSect="003C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E78" w:rsidRDefault="00AA5E78" w:rsidP="00CF27D7">
      <w:r>
        <w:separator/>
      </w:r>
    </w:p>
  </w:endnote>
  <w:endnote w:type="continuationSeparator" w:id="0">
    <w:p w:rsidR="00AA5E78" w:rsidRDefault="00AA5E78" w:rsidP="00CF2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E78" w:rsidRDefault="00AA5E78" w:rsidP="00CF27D7">
      <w:r>
        <w:separator/>
      </w:r>
    </w:p>
  </w:footnote>
  <w:footnote w:type="continuationSeparator" w:id="0">
    <w:p w:rsidR="00AA5E78" w:rsidRDefault="00AA5E78" w:rsidP="00CF27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7D7"/>
    <w:rsid w:val="00085A29"/>
    <w:rsid w:val="00163938"/>
    <w:rsid w:val="00227ED8"/>
    <w:rsid w:val="003C523C"/>
    <w:rsid w:val="00571504"/>
    <w:rsid w:val="00A2783E"/>
    <w:rsid w:val="00AA5E78"/>
    <w:rsid w:val="00CD6916"/>
    <w:rsid w:val="00CF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7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2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27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2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27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>Www.SangSan.Cn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2017-02-16T04:09:00Z</dcterms:created>
  <dcterms:modified xsi:type="dcterms:W3CDTF">2017-02-22T02:06:00Z</dcterms:modified>
</cp:coreProperties>
</file>