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0AE" w:rsidRPr="00413907" w:rsidRDefault="001910AE" w:rsidP="001910AE">
      <w:pPr>
        <w:rPr>
          <w:rFonts w:ascii="宋体" w:hAnsi="宋体"/>
          <w:color w:val="000000"/>
          <w:sz w:val="28"/>
          <w:szCs w:val="28"/>
        </w:rPr>
      </w:pPr>
      <w:r w:rsidRPr="00413907">
        <w:rPr>
          <w:rFonts w:ascii="宋体" w:hAnsi="宋体" w:hint="eastAsia"/>
          <w:color w:val="000000"/>
          <w:sz w:val="28"/>
          <w:szCs w:val="28"/>
        </w:rPr>
        <w:t>附件4</w:t>
      </w:r>
      <w:r w:rsidR="00F52C63">
        <w:rPr>
          <w:rFonts w:ascii="宋体" w:hAnsi="宋体" w:hint="eastAsia"/>
          <w:color w:val="000000"/>
          <w:sz w:val="28"/>
          <w:szCs w:val="28"/>
        </w:rPr>
        <w:t>:</w:t>
      </w:r>
    </w:p>
    <w:p w:rsidR="001910AE" w:rsidRDefault="001910AE" w:rsidP="001910AE">
      <w:pPr>
        <w:jc w:val="center"/>
        <w:rPr>
          <w:rFonts w:ascii="仿宋_GB2312" w:eastAsia="仿宋_GB2312"/>
          <w:b/>
          <w:color w:val="000000"/>
          <w:sz w:val="32"/>
          <w:szCs w:val="32"/>
        </w:rPr>
      </w:pPr>
      <w:r w:rsidRPr="006C7112">
        <w:rPr>
          <w:rFonts w:ascii="仿宋_GB2312" w:eastAsia="仿宋_GB2312" w:hint="eastAsia"/>
          <w:b/>
          <w:color w:val="000000"/>
          <w:sz w:val="32"/>
          <w:szCs w:val="32"/>
        </w:rPr>
        <w:t>全国</w:t>
      </w:r>
      <w:r w:rsidRPr="006C7112">
        <w:rPr>
          <w:rFonts w:ascii="仿宋_GB2312" w:eastAsia="仿宋_GB2312"/>
          <w:b/>
          <w:color w:val="000000"/>
          <w:sz w:val="32"/>
          <w:szCs w:val="32"/>
        </w:rPr>
        <w:t>一</w:t>
      </w:r>
      <w:r>
        <w:rPr>
          <w:rFonts w:ascii="仿宋_GB2312" w:eastAsia="仿宋_GB2312" w:hint="eastAsia"/>
          <w:b/>
          <w:color w:val="000000"/>
          <w:sz w:val="32"/>
          <w:szCs w:val="32"/>
        </w:rPr>
        <w:t>、二</w:t>
      </w:r>
      <w:r w:rsidRPr="006C7112">
        <w:rPr>
          <w:rFonts w:ascii="仿宋_GB2312" w:eastAsia="仿宋_GB2312"/>
          <w:b/>
          <w:color w:val="000000"/>
          <w:sz w:val="32"/>
          <w:szCs w:val="32"/>
        </w:rPr>
        <w:t>级注册建筑师资格考试</w:t>
      </w:r>
      <w:r>
        <w:rPr>
          <w:rFonts w:ascii="仿宋_GB2312" w:eastAsia="仿宋_GB2312" w:hint="eastAsia"/>
          <w:b/>
          <w:color w:val="000000"/>
          <w:sz w:val="32"/>
          <w:szCs w:val="32"/>
        </w:rPr>
        <w:t xml:space="preserve">  </w:t>
      </w:r>
    </w:p>
    <w:p w:rsidR="001910AE" w:rsidRDefault="001910AE" w:rsidP="001910AE">
      <w:pPr>
        <w:jc w:val="center"/>
        <w:rPr>
          <w:rFonts w:ascii="仿宋_GB2312" w:eastAsia="仿宋_GB2312"/>
          <w:b/>
          <w:color w:val="000000"/>
          <w:sz w:val="32"/>
          <w:szCs w:val="32"/>
        </w:rPr>
      </w:pPr>
      <w:r w:rsidRPr="006C7112">
        <w:rPr>
          <w:rFonts w:ascii="仿宋_GB2312" w:eastAsia="仿宋_GB2312" w:hint="eastAsia"/>
          <w:b/>
          <w:color w:val="000000"/>
          <w:sz w:val="32"/>
          <w:szCs w:val="32"/>
        </w:rPr>
        <w:t>名称、级别、专业及考试科目信息</w:t>
      </w:r>
    </w:p>
    <w:p w:rsidR="001910AE" w:rsidRPr="00413907" w:rsidRDefault="001910AE" w:rsidP="001910AE">
      <w:pPr>
        <w:jc w:val="center"/>
        <w:rPr>
          <w:rFonts w:ascii="仿宋_GB2312" w:eastAsia="仿宋_GB2312"/>
          <w:b/>
          <w:color w:val="000000"/>
          <w:sz w:val="32"/>
          <w:szCs w:val="32"/>
        </w:rPr>
      </w:pPr>
    </w:p>
    <w:tbl>
      <w:tblPr>
        <w:tblW w:w="8906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300"/>
        <w:gridCol w:w="1401"/>
        <w:gridCol w:w="300"/>
        <w:gridCol w:w="834"/>
        <w:gridCol w:w="300"/>
        <w:gridCol w:w="1118"/>
        <w:gridCol w:w="300"/>
        <w:gridCol w:w="4094"/>
        <w:gridCol w:w="259"/>
      </w:tblGrid>
      <w:tr w:rsidR="001910AE" w:rsidRPr="00413907" w:rsidTr="001910AE">
        <w:trPr>
          <w:gridBefore w:val="1"/>
          <w:wBefore w:w="300" w:type="dxa"/>
          <w:trHeight w:val="754"/>
          <w:jc w:val="center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AE" w:rsidRPr="00413907" w:rsidRDefault="001910AE" w:rsidP="00822140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413907">
              <w:rPr>
                <w:rFonts w:ascii="仿宋_GB2312" w:eastAsia="仿宋_GB2312" w:hint="eastAsia"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AE" w:rsidRPr="00413907" w:rsidRDefault="001910AE" w:rsidP="00822140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413907">
              <w:rPr>
                <w:rFonts w:ascii="仿宋_GB2312" w:eastAsia="仿宋_GB2312" w:hint="eastAsia"/>
                <w:color w:val="000000"/>
                <w:sz w:val="28"/>
                <w:szCs w:val="28"/>
              </w:rPr>
              <w:t>级别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AE" w:rsidRPr="00413907" w:rsidRDefault="001910AE" w:rsidP="00822140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413907">
              <w:rPr>
                <w:rFonts w:ascii="仿宋_GB2312" w:eastAsia="仿宋_GB2312"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4353" w:type="dxa"/>
            <w:gridSpan w:val="2"/>
            <w:vAlign w:val="center"/>
          </w:tcPr>
          <w:p w:rsidR="001910AE" w:rsidRPr="00413907" w:rsidRDefault="001910AE" w:rsidP="00822140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科目</w:t>
            </w:r>
          </w:p>
        </w:tc>
      </w:tr>
      <w:tr w:rsidR="001910AE" w:rsidRPr="00413907" w:rsidTr="001910AE">
        <w:trPr>
          <w:gridBefore w:val="1"/>
          <w:wBefore w:w="300" w:type="dxa"/>
          <w:cantSplit/>
          <w:trHeight w:val="624"/>
          <w:jc w:val="center"/>
        </w:trPr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AE" w:rsidRPr="00413907" w:rsidRDefault="001910AE" w:rsidP="00822140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413907">
              <w:rPr>
                <w:rFonts w:ascii="仿宋_GB2312" w:eastAsia="仿宋_GB2312" w:hint="eastAsia"/>
                <w:color w:val="000000"/>
                <w:sz w:val="28"/>
                <w:szCs w:val="28"/>
              </w:rPr>
              <w:t>027.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 </w:t>
            </w:r>
            <w:r w:rsidRPr="00413907">
              <w:rPr>
                <w:rFonts w:ascii="仿宋_GB2312" w:eastAsia="仿宋_GB2312" w:hint="eastAsia"/>
                <w:color w:val="000000"/>
                <w:sz w:val="28"/>
                <w:szCs w:val="28"/>
              </w:rPr>
              <w:t>一级注册建筑师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AE" w:rsidRPr="00413907" w:rsidRDefault="001910AE" w:rsidP="00822140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413907">
              <w:rPr>
                <w:rFonts w:ascii="仿宋_GB2312" w:eastAsia="仿宋_GB2312" w:hint="eastAsia"/>
                <w:color w:val="000000"/>
                <w:sz w:val="28"/>
                <w:szCs w:val="28"/>
              </w:rPr>
              <w:t>0</w:t>
            </w:r>
            <w:r w:rsidRPr="00413907">
              <w:rPr>
                <w:rFonts w:ascii="仿宋_GB2312" w:eastAsia="仿宋_GB2312"/>
                <w:color w:val="000000"/>
                <w:sz w:val="28"/>
                <w:szCs w:val="28"/>
              </w:rPr>
              <w:t>9</w:t>
            </w:r>
            <w:r w:rsidRPr="00413907">
              <w:rPr>
                <w:rFonts w:ascii="仿宋_GB2312" w:eastAsia="仿宋_GB2312" w:hint="eastAsia"/>
                <w:color w:val="000000"/>
                <w:sz w:val="28"/>
                <w:szCs w:val="28"/>
              </w:rPr>
              <w:t>.考全科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AE" w:rsidRPr="00413907" w:rsidRDefault="001910AE" w:rsidP="00822140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413907">
              <w:rPr>
                <w:rFonts w:ascii="仿宋_GB2312" w:eastAsia="仿宋_GB2312" w:hint="eastAsia"/>
                <w:color w:val="000000"/>
                <w:sz w:val="28"/>
                <w:szCs w:val="28"/>
              </w:rPr>
              <w:t>01.</w:t>
            </w:r>
            <w:r w:rsidRPr="00413907">
              <w:rPr>
                <w:rFonts w:ascii="仿宋_GB2312" w:eastAsia="仿宋_GB2312"/>
                <w:color w:val="000000"/>
                <w:sz w:val="28"/>
                <w:szCs w:val="28"/>
              </w:rPr>
              <w:t>一级注册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  </w:t>
            </w:r>
            <w:r w:rsidRPr="00413907">
              <w:rPr>
                <w:rFonts w:ascii="仿宋_GB2312" w:eastAsia="仿宋_GB2312"/>
                <w:color w:val="000000"/>
                <w:sz w:val="28"/>
                <w:szCs w:val="28"/>
              </w:rPr>
              <w:t>建筑师</w:t>
            </w:r>
          </w:p>
        </w:tc>
        <w:tc>
          <w:tcPr>
            <w:tcW w:w="4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AE" w:rsidRPr="00413907" w:rsidRDefault="001910AE" w:rsidP="00822140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413907">
              <w:rPr>
                <w:rFonts w:ascii="仿宋_GB2312" w:eastAsia="仿宋_GB2312" w:hint="eastAsia"/>
                <w:color w:val="000000"/>
                <w:sz w:val="28"/>
                <w:szCs w:val="28"/>
              </w:rPr>
              <w:t>1.</w:t>
            </w:r>
            <w:r w:rsidRPr="00413907">
              <w:rPr>
                <w:rFonts w:ascii="仿宋_GB2312" w:eastAsia="仿宋_GB2312"/>
                <w:color w:val="000000"/>
                <w:sz w:val="28"/>
                <w:szCs w:val="28"/>
              </w:rPr>
              <w:t>设计前期与场地设计</w:t>
            </w:r>
          </w:p>
        </w:tc>
      </w:tr>
      <w:tr w:rsidR="001910AE" w:rsidRPr="00413907" w:rsidTr="001910AE">
        <w:trPr>
          <w:gridBefore w:val="1"/>
          <w:wBefore w:w="300" w:type="dxa"/>
          <w:cantSplit/>
          <w:trHeight w:val="624"/>
          <w:jc w:val="center"/>
        </w:trPr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AE" w:rsidRPr="00413907" w:rsidRDefault="001910AE" w:rsidP="00822140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AE" w:rsidRPr="00413907" w:rsidRDefault="001910AE" w:rsidP="00822140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AE" w:rsidRPr="00413907" w:rsidRDefault="001910AE" w:rsidP="00822140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4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AE" w:rsidRPr="00413907" w:rsidRDefault="001910AE" w:rsidP="00822140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</w:t>
            </w:r>
            <w:r w:rsidRPr="00413907">
              <w:rPr>
                <w:rFonts w:ascii="仿宋_GB2312" w:eastAsia="仿宋_GB2312" w:hint="eastAsia"/>
                <w:color w:val="000000"/>
                <w:sz w:val="28"/>
                <w:szCs w:val="28"/>
              </w:rPr>
              <w:t>.</w:t>
            </w:r>
            <w:r w:rsidRPr="00413907">
              <w:rPr>
                <w:rFonts w:ascii="仿宋_GB2312" w:eastAsia="仿宋_GB2312"/>
                <w:color w:val="000000"/>
                <w:sz w:val="28"/>
                <w:szCs w:val="28"/>
              </w:rPr>
              <w:t>建筑技术设计（作图题）</w:t>
            </w:r>
          </w:p>
        </w:tc>
      </w:tr>
      <w:tr w:rsidR="001910AE" w:rsidRPr="00413907" w:rsidTr="001910AE">
        <w:trPr>
          <w:gridBefore w:val="1"/>
          <w:wBefore w:w="300" w:type="dxa"/>
          <w:cantSplit/>
          <w:trHeight w:val="624"/>
          <w:jc w:val="center"/>
        </w:trPr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AE" w:rsidRPr="00413907" w:rsidRDefault="001910AE" w:rsidP="00822140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AE" w:rsidRPr="00413907" w:rsidRDefault="001910AE" w:rsidP="00822140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AE" w:rsidRPr="00413907" w:rsidRDefault="001910AE" w:rsidP="00822140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4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AE" w:rsidRPr="00413907" w:rsidRDefault="001910AE" w:rsidP="00822140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3</w:t>
            </w:r>
            <w:r w:rsidRPr="00413907">
              <w:rPr>
                <w:rFonts w:ascii="仿宋_GB2312" w:eastAsia="仿宋_GB2312" w:hint="eastAsia"/>
                <w:color w:val="000000"/>
                <w:sz w:val="28"/>
                <w:szCs w:val="28"/>
              </w:rPr>
              <w:t>.</w:t>
            </w:r>
            <w:r w:rsidRPr="00413907">
              <w:rPr>
                <w:rFonts w:ascii="仿宋_GB2312" w:eastAsia="仿宋_GB2312"/>
                <w:color w:val="000000"/>
                <w:sz w:val="28"/>
                <w:szCs w:val="28"/>
              </w:rPr>
              <w:t>建筑设计</w:t>
            </w:r>
          </w:p>
        </w:tc>
      </w:tr>
      <w:tr w:rsidR="001910AE" w:rsidRPr="00413907" w:rsidTr="001910AE">
        <w:trPr>
          <w:gridBefore w:val="1"/>
          <w:wBefore w:w="300" w:type="dxa"/>
          <w:cantSplit/>
          <w:trHeight w:val="624"/>
          <w:jc w:val="center"/>
        </w:trPr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AE" w:rsidRPr="00413907" w:rsidRDefault="001910AE" w:rsidP="00822140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AE" w:rsidRPr="00413907" w:rsidRDefault="001910AE" w:rsidP="00822140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AE" w:rsidRPr="00413907" w:rsidRDefault="001910AE" w:rsidP="00822140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4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AE" w:rsidRPr="00413907" w:rsidRDefault="001910AE" w:rsidP="00822140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4</w:t>
            </w:r>
            <w:r w:rsidRPr="00413907">
              <w:rPr>
                <w:rFonts w:ascii="仿宋_GB2312" w:eastAsia="仿宋_GB2312" w:hint="eastAsia"/>
                <w:color w:val="000000"/>
                <w:sz w:val="28"/>
                <w:szCs w:val="28"/>
              </w:rPr>
              <w:t>.</w:t>
            </w:r>
            <w:r w:rsidRPr="00413907">
              <w:rPr>
                <w:rFonts w:ascii="仿宋_GB2312" w:eastAsia="仿宋_GB2312"/>
                <w:color w:val="000000"/>
                <w:sz w:val="28"/>
                <w:szCs w:val="28"/>
              </w:rPr>
              <w:t>建筑结构</w:t>
            </w:r>
          </w:p>
        </w:tc>
      </w:tr>
      <w:tr w:rsidR="001910AE" w:rsidRPr="00413907" w:rsidTr="001910AE">
        <w:trPr>
          <w:gridBefore w:val="1"/>
          <w:wBefore w:w="300" w:type="dxa"/>
          <w:cantSplit/>
          <w:trHeight w:val="624"/>
          <w:jc w:val="center"/>
        </w:trPr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AE" w:rsidRPr="00413907" w:rsidRDefault="001910AE" w:rsidP="00822140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AE" w:rsidRPr="00413907" w:rsidRDefault="001910AE" w:rsidP="00822140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AE" w:rsidRPr="00413907" w:rsidRDefault="001910AE" w:rsidP="00822140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4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AE" w:rsidRPr="00413907" w:rsidRDefault="001910AE" w:rsidP="00822140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5</w:t>
            </w:r>
            <w:r w:rsidRPr="00413907">
              <w:rPr>
                <w:rFonts w:ascii="仿宋_GB2312" w:eastAsia="仿宋_GB2312" w:hint="eastAsia"/>
                <w:color w:val="000000"/>
                <w:sz w:val="28"/>
                <w:szCs w:val="28"/>
              </w:rPr>
              <w:t>.</w:t>
            </w:r>
            <w:r w:rsidRPr="00413907">
              <w:rPr>
                <w:rFonts w:ascii="仿宋_GB2312" w:eastAsia="仿宋_GB2312"/>
                <w:color w:val="000000"/>
                <w:sz w:val="28"/>
                <w:szCs w:val="28"/>
              </w:rPr>
              <w:t>建筑物理与建筑设备</w:t>
            </w:r>
          </w:p>
        </w:tc>
      </w:tr>
      <w:tr w:rsidR="001910AE" w:rsidRPr="00413907" w:rsidTr="001910AE">
        <w:trPr>
          <w:gridBefore w:val="1"/>
          <w:wBefore w:w="300" w:type="dxa"/>
          <w:cantSplit/>
          <w:trHeight w:val="624"/>
          <w:jc w:val="center"/>
        </w:trPr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AE" w:rsidRPr="00413907" w:rsidRDefault="001910AE" w:rsidP="00822140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AE" w:rsidRPr="00413907" w:rsidRDefault="001910AE" w:rsidP="00822140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AE" w:rsidRPr="00413907" w:rsidRDefault="001910AE" w:rsidP="00822140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4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AE" w:rsidRPr="00413907" w:rsidRDefault="001910AE" w:rsidP="00822140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6</w:t>
            </w:r>
            <w:r w:rsidRPr="00413907">
              <w:rPr>
                <w:rFonts w:ascii="仿宋_GB2312" w:eastAsia="仿宋_GB2312" w:hint="eastAsia"/>
                <w:color w:val="000000"/>
                <w:sz w:val="28"/>
                <w:szCs w:val="28"/>
              </w:rPr>
              <w:t>.</w:t>
            </w:r>
            <w:r w:rsidRPr="00413907">
              <w:rPr>
                <w:rFonts w:ascii="仿宋_GB2312" w:eastAsia="仿宋_GB2312"/>
                <w:color w:val="000000"/>
                <w:sz w:val="28"/>
                <w:szCs w:val="28"/>
              </w:rPr>
              <w:t>建筑材料与构造</w:t>
            </w:r>
          </w:p>
        </w:tc>
      </w:tr>
      <w:tr w:rsidR="001910AE" w:rsidRPr="00413907" w:rsidTr="001910AE">
        <w:trPr>
          <w:gridBefore w:val="1"/>
          <w:wBefore w:w="300" w:type="dxa"/>
          <w:cantSplit/>
          <w:trHeight w:val="624"/>
          <w:jc w:val="center"/>
        </w:trPr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AE" w:rsidRPr="00413907" w:rsidRDefault="001910AE" w:rsidP="00822140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AE" w:rsidRPr="00413907" w:rsidRDefault="001910AE" w:rsidP="00822140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AE" w:rsidRPr="00413907" w:rsidRDefault="001910AE" w:rsidP="00822140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4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AE" w:rsidRPr="00413907" w:rsidRDefault="001910AE" w:rsidP="00822140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7</w:t>
            </w:r>
            <w:r w:rsidRPr="00413907">
              <w:rPr>
                <w:rFonts w:ascii="仿宋_GB2312" w:eastAsia="仿宋_GB2312" w:hint="eastAsia"/>
                <w:color w:val="000000"/>
                <w:sz w:val="28"/>
                <w:szCs w:val="28"/>
              </w:rPr>
              <w:t>.</w:t>
            </w:r>
            <w:r w:rsidRPr="00413907">
              <w:rPr>
                <w:rFonts w:ascii="仿宋_GB2312" w:eastAsia="仿宋_GB2312"/>
                <w:color w:val="000000"/>
                <w:sz w:val="28"/>
                <w:szCs w:val="28"/>
              </w:rPr>
              <w:t>建筑经济、施工与设计业务管理</w:t>
            </w:r>
          </w:p>
        </w:tc>
      </w:tr>
      <w:tr w:rsidR="001910AE" w:rsidRPr="00413907" w:rsidTr="001910AE">
        <w:trPr>
          <w:gridBefore w:val="1"/>
          <w:wBefore w:w="300" w:type="dxa"/>
          <w:cantSplit/>
          <w:trHeight w:val="624"/>
          <w:jc w:val="center"/>
        </w:trPr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AE" w:rsidRPr="00413907" w:rsidRDefault="001910AE" w:rsidP="00822140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AE" w:rsidRPr="00413907" w:rsidRDefault="001910AE" w:rsidP="00822140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AE" w:rsidRPr="00413907" w:rsidRDefault="001910AE" w:rsidP="00822140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4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AE" w:rsidRPr="00413907" w:rsidRDefault="001910AE" w:rsidP="00822140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8</w:t>
            </w:r>
            <w:r w:rsidRPr="00413907">
              <w:rPr>
                <w:rFonts w:ascii="仿宋_GB2312" w:eastAsia="仿宋_GB2312" w:hint="eastAsia"/>
                <w:color w:val="000000"/>
                <w:sz w:val="28"/>
                <w:szCs w:val="28"/>
              </w:rPr>
              <w:t>.</w:t>
            </w:r>
            <w:r w:rsidRPr="00413907">
              <w:rPr>
                <w:rFonts w:ascii="仿宋_GB2312" w:eastAsia="仿宋_GB2312"/>
                <w:color w:val="000000"/>
                <w:sz w:val="28"/>
                <w:szCs w:val="28"/>
              </w:rPr>
              <w:t>建筑方案设计（作图题）</w:t>
            </w:r>
          </w:p>
        </w:tc>
      </w:tr>
      <w:tr w:rsidR="001910AE" w:rsidRPr="00413907" w:rsidTr="001910AE">
        <w:trPr>
          <w:gridBefore w:val="1"/>
          <w:wBefore w:w="300" w:type="dxa"/>
          <w:cantSplit/>
          <w:trHeight w:val="624"/>
          <w:jc w:val="center"/>
        </w:trPr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AE" w:rsidRPr="00413907" w:rsidRDefault="001910AE" w:rsidP="00822140">
            <w:pPr>
              <w:widowControl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AE" w:rsidRPr="00413907" w:rsidRDefault="001910AE" w:rsidP="00822140">
            <w:pPr>
              <w:widowControl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AE" w:rsidRPr="00413907" w:rsidRDefault="001910AE" w:rsidP="00822140">
            <w:pPr>
              <w:widowControl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4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AE" w:rsidRPr="00413907" w:rsidRDefault="001910AE" w:rsidP="00822140"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9</w:t>
            </w:r>
            <w:r w:rsidRPr="00413907">
              <w:rPr>
                <w:rFonts w:ascii="仿宋_GB2312" w:eastAsia="仿宋_GB2312" w:hint="eastAsia"/>
                <w:color w:val="000000"/>
                <w:sz w:val="28"/>
                <w:szCs w:val="28"/>
              </w:rPr>
              <w:t>.</w:t>
            </w:r>
            <w:r w:rsidRPr="00413907">
              <w:rPr>
                <w:rFonts w:ascii="仿宋_GB2312" w:eastAsia="仿宋_GB2312"/>
                <w:color w:val="000000"/>
                <w:sz w:val="28"/>
                <w:szCs w:val="28"/>
              </w:rPr>
              <w:t>场地设计（作图题）</w:t>
            </w:r>
          </w:p>
        </w:tc>
      </w:tr>
      <w:tr w:rsidR="001910AE" w:rsidRPr="00413907" w:rsidTr="001910AE">
        <w:tblPrEx>
          <w:jc w:val="left"/>
        </w:tblPrEx>
        <w:trPr>
          <w:gridAfter w:val="1"/>
          <w:wAfter w:w="259" w:type="dxa"/>
          <w:cantSplit/>
          <w:trHeight w:val="662"/>
        </w:trPr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AE" w:rsidRPr="00413907" w:rsidRDefault="001910AE" w:rsidP="00822140"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413907">
              <w:rPr>
                <w:rFonts w:ascii="仿宋_GB2312" w:eastAsia="仿宋_GB2312" w:hint="eastAsia"/>
                <w:color w:val="000000"/>
                <w:sz w:val="28"/>
                <w:szCs w:val="28"/>
              </w:rPr>
              <w:t>028.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 </w:t>
            </w:r>
            <w:r w:rsidRPr="00413907">
              <w:rPr>
                <w:rFonts w:ascii="仿宋_GB2312" w:eastAsia="仿宋_GB2312" w:hint="eastAsia"/>
                <w:color w:val="000000"/>
                <w:sz w:val="28"/>
                <w:szCs w:val="28"/>
              </w:rPr>
              <w:t>二级注册建筑师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AE" w:rsidRPr="00413907" w:rsidRDefault="001910AE" w:rsidP="00822140"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413907">
              <w:rPr>
                <w:rFonts w:ascii="仿宋_GB2312" w:eastAsia="仿宋_GB2312" w:hint="eastAsia"/>
                <w:color w:val="000000"/>
                <w:sz w:val="28"/>
                <w:szCs w:val="28"/>
              </w:rPr>
              <w:t>0</w:t>
            </w:r>
            <w:r w:rsidRPr="00413907">
              <w:rPr>
                <w:rFonts w:ascii="仿宋_GB2312" w:eastAsia="仿宋_GB2312"/>
                <w:color w:val="000000"/>
                <w:sz w:val="28"/>
                <w:szCs w:val="28"/>
              </w:rPr>
              <w:t>4</w:t>
            </w:r>
            <w:r w:rsidRPr="00413907">
              <w:rPr>
                <w:rFonts w:ascii="仿宋_GB2312" w:eastAsia="仿宋_GB2312" w:hint="eastAsia"/>
                <w:color w:val="000000"/>
                <w:sz w:val="28"/>
                <w:szCs w:val="28"/>
              </w:rPr>
              <w:t>.考全科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AE" w:rsidRPr="00413907" w:rsidRDefault="001910AE" w:rsidP="00822140"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413907">
              <w:rPr>
                <w:rFonts w:ascii="仿宋_GB2312" w:eastAsia="仿宋_GB2312" w:hint="eastAsia"/>
                <w:color w:val="000000"/>
                <w:sz w:val="28"/>
                <w:szCs w:val="28"/>
              </w:rPr>
              <w:t>01.</w:t>
            </w:r>
            <w:r w:rsidRPr="00413907">
              <w:rPr>
                <w:rFonts w:ascii="仿宋_GB2312" w:eastAsia="仿宋_GB2312"/>
                <w:color w:val="000000"/>
                <w:sz w:val="28"/>
                <w:szCs w:val="28"/>
              </w:rPr>
              <w:t>二级注册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  </w:t>
            </w:r>
            <w:r w:rsidRPr="00413907">
              <w:rPr>
                <w:rFonts w:ascii="仿宋_GB2312" w:eastAsia="仿宋_GB2312"/>
                <w:color w:val="000000"/>
                <w:sz w:val="28"/>
                <w:szCs w:val="28"/>
              </w:rPr>
              <w:t>建筑师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AE" w:rsidRPr="00413907" w:rsidRDefault="001910AE" w:rsidP="00822140"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413907">
              <w:rPr>
                <w:rFonts w:ascii="仿宋_GB2312" w:eastAsia="仿宋_GB2312" w:hint="eastAsia"/>
                <w:color w:val="000000"/>
                <w:sz w:val="28"/>
                <w:szCs w:val="28"/>
              </w:rPr>
              <w:t>1.</w:t>
            </w:r>
            <w:r w:rsidRPr="00413907">
              <w:rPr>
                <w:rFonts w:ascii="仿宋_GB2312" w:eastAsia="仿宋_GB2312"/>
                <w:color w:val="000000"/>
                <w:sz w:val="28"/>
                <w:szCs w:val="28"/>
              </w:rPr>
              <w:t>场地与建筑设计（作图题）</w:t>
            </w:r>
          </w:p>
        </w:tc>
      </w:tr>
      <w:tr w:rsidR="001910AE" w:rsidRPr="00413907" w:rsidTr="001910AE">
        <w:tblPrEx>
          <w:jc w:val="left"/>
        </w:tblPrEx>
        <w:trPr>
          <w:gridAfter w:val="1"/>
          <w:wAfter w:w="259" w:type="dxa"/>
          <w:cantSplit/>
          <w:trHeight w:val="700"/>
        </w:trPr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AE" w:rsidRPr="00413907" w:rsidRDefault="001910AE" w:rsidP="00822140">
            <w:pPr>
              <w:widowControl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AE" w:rsidRPr="00413907" w:rsidRDefault="001910AE" w:rsidP="00822140">
            <w:pPr>
              <w:widowControl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AE" w:rsidRPr="00413907" w:rsidRDefault="001910AE" w:rsidP="00822140">
            <w:pPr>
              <w:widowControl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AE" w:rsidRPr="00413907" w:rsidRDefault="001910AE" w:rsidP="00822140"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</w:t>
            </w:r>
            <w:r w:rsidRPr="00413907">
              <w:rPr>
                <w:rFonts w:ascii="仿宋_GB2312" w:eastAsia="仿宋_GB2312" w:hint="eastAsia"/>
                <w:color w:val="000000"/>
                <w:sz w:val="28"/>
                <w:szCs w:val="28"/>
              </w:rPr>
              <w:t>.</w:t>
            </w:r>
            <w:r w:rsidRPr="00413907">
              <w:rPr>
                <w:rFonts w:ascii="仿宋_GB2312" w:eastAsia="仿宋_GB2312"/>
                <w:color w:val="000000"/>
                <w:sz w:val="28"/>
                <w:szCs w:val="28"/>
              </w:rPr>
              <w:t>建筑结构与设备</w:t>
            </w:r>
          </w:p>
        </w:tc>
      </w:tr>
      <w:tr w:rsidR="001910AE" w:rsidRPr="00413907" w:rsidTr="001910AE">
        <w:tblPrEx>
          <w:jc w:val="left"/>
        </w:tblPrEx>
        <w:trPr>
          <w:gridAfter w:val="1"/>
          <w:wAfter w:w="259" w:type="dxa"/>
          <w:cantSplit/>
          <w:trHeight w:val="624"/>
        </w:trPr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AE" w:rsidRPr="00413907" w:rsidRDefault="001910AE" w:rsidP="00822140">
            <w:pPr>
              <w:widowControl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AE" w:rsidRPr="00413907" w:rsidRDefault="001910AE" w:rsidP="00822140">
            <w:pPr>
              <w:widowControl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AE" w:rsidRPr="00413907" w:rsidRDefault="001910AE" w:rsidP="00822140">
            <w:pPr>
              <w:widowControl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AE" w:rsidRPr="00413907" w:rsidRDefault="001910AE" w:rsidP="00822140"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3</w:t>
            </w:r>
            <w:r w:rsidRPr="00413907">
              <w:rPr>
                <w:rFonts w:ascii="仿宋_GB2312" w:eastAsia="仿宋_GB2312" w:hint="eastAsia"/>
                <w:color w:val="000000"/>
                <w:sz w:val="28"/>
                <w:szCs w:val="28"/>
              </w:rPr>
              <w:t>.</w:t>
            </w:r>
            <w:r w:rsidRPr="00413907">
              <w:rPr>
                <w:rFonts w:ascii="仿宋_GB2312" w:eastAsia="仿宋_GB2312"/>
                <w:color w:val="000000"/>
                <w:sz w:val="28"/>
                <w:szCs w:val="28"/>
              </w:rPr>
              <w:t>法律、法规、经济与施工</w:t>
            </w:r>
          </w:p>
        </w:tc>
      </w:tr>
      <w:tr w:rsidR="001910AE" w:rsidRPr="00413907" w:rsidTr="001910AE">
        <w:tblPrEx>
          <w:jc w:val="left"/>
        </w:tblPrEx>
        <w:trPr>
          <w:gridAfter w:val="1"/>
          <w:wAfter w:w="259" w:type="dxa"/>
          <w:cantSplit/>
          <w:trHeight w:val="634"/>
        </w:trPr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AE" w:rsidRPr="00413907" w:rsidRDefault="001910AE" w:rsidP="00822140">
            <w:pPr>
              <w:widowControl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AE" w:rsidRPr="00413907" w:rsidRDefault="001910AE" w:rsidP="00822140">
            <w:pPr>
              <w:widowControl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AE" w:rsidRPr="00413907" w:rsidRDefault="001910AE" w:rsidP="00822140">
            <w:pPr>
              <w:widowControl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AE" w:rsidRPr="00413907" w:rsidRDefault="001910AE" w:rsidP="00822140"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4</w:t>
            </w:r>
            <w:r w:rsidRPr="00413907">
              <w:rPr>
                <w:rFonts w:ascii="仿宋_GB2312" w:eastAsia="仿宋_GB2312" w:hint="eastAsia"/>
                <w:color w:val="000000"/>
                <w:sz w:val="28"/>
                <w:szCs w:val="28"/>
              </w:rPr>
              <w:t>.</w:t>
            </w:r>
            <w:r w:rsidRPr="00413907">
              <w:rPr>
                <w:rFonts w:ascii="仿宋_GB2312" w:eastAsia="仿宋_GB2312"/>
                <w:color w:val="000000"/>
                <w:sz w:val="28"/>
                <w:szCs w:val="28"/>
              </w:rPr>
              <w:t>建筑构造与详图（作图题）</w:t>
            </w:r>
          </w:p>
        </w:tc>
      </w:tr>
    </w:tbl>
    <w:p w:rsidR="001910AE" w:rsidRPr="00413907" w:rsidRDefault="001910AE" w:rsidP="001910AE">
      <w:pPr>
        <w:spacing w:line="500" w:lineRule="exact"/>
        <w:rPr>
          <w:rFonts w:ascii="仿宋_GB2312" w:eastAsia="仿宋_GB2312"/>
          <w:color w:val="000000"/>
          <w:sz w:val="28"/>
          <w:szCs w:val="28"/>
        </w:rPr>
      </w:pPr>
    </w:p>
    <w:p w:rsidR="001910AE" w:rsidRDefault="001910AE" w:rsidP="001910AE">
      <w:pPr>
        <w:spacing w:line="500" w:lineRule="exact"/>
        <w:rPr>
          <w:rFonts w:ascii="宋体" w:hAnsi="宋体"/>
          <w:color w:val="000000"/>
          <w:sz w:val="32"/>
          <w:szCs w:val="32"/>
        </w:rPr>
      </w:pPr>
    </w:p>
    <w:p w:rsidR="001910AE" w:rsidRDefault="001910AE" w:rsidP="001910AE">
      <w:pPr>
        <w:spacing w:line="500" w:lineRule="exact"/>
        <w:rPr>
          <w:rFonts w:ascii="宋体" w:hAnsi="宋体"/>
          <w:color w:val="000000"/>
          <w:sz w:val="32"/>
          <w:szCs w:val="32"/>
        </w:rPr>
      </w:pPr>
    </w:p>
    <w:p w:rsidR="001910AE" w:rsidRDefault="001910AE" w:rsidP="001910AE">
      <w:pPr>
        <w:spacing w:line="500" w:lineRule="exact"/>
        <w:rPr>
          <w:rFonts w:ascii="宋体" w:hAnsi="宋体"/>
          <w:color w:val="000000"/>
          <w:sz w:val="32"/>
          <w:szCs w:val="32"/>
        </w:rPr>
      </w:pPr>
    </w:p>
    <w:p w:rsidR="003C523C" w:rsidRPr="001910AE" w:rsidRDefault="003C523C"/>
    <w:sectPr w:rsidR="003C523C" w:rsidRPr="001910AE" w:rsidSect="003C52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4C1B" w:rsidRDefault="00764C1B" w:rsidP="001910AE">
      <w:r>
        <w:separator/>
      </w:r>
    </w:p>
  </w:endnote>
  <w:endnote w:type="continuationSeparator" w:id="0">
    <w:p w:rsidR="00764C1B" w:rsidRDefault="00764C1B" w:rsidP="001910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4C1B" w:rsidRDefault="00764C1B" w:rsidP="001910AE">
      <w:r>
        <w:separator/>
      </w:r>
    </w:p>
  </w:footnote>
  <w:footnote w:type="continuationSeparator" w:id="0">
    <w:p w:rsidR="00764C1B" w:rsidRDefault="00764C1B" w:rsidP="001910A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10AE"/>
    <w:rsid w:val="00083549"/>
    <w:rsid w:val="001910AE"/>
    <w:rsid w:val="003C523C"/>
    <w:rsid w:val="00764C1B"/>
    <w:rsid w:val="00A42898"/>
    <w:rsid w:val="00F52C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0A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910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910A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910A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910A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</Words>
  <Characters>284</Characters>
  <Application>Microsoft Office Word</Application>
  <DocSecurity>0</DocSecurity>
  <Lines>2</Lines>
  <Paragraphs>1</Paragraphs>
  <ScaleCrop>false</ScaleCrop>
  <Company>Www.SangSan.Cn</Company>
  <LinksUpToDate>false</LinksUpToDate>
  <CharactersWithSpaces>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4</cp:revision>
  <dcterms:created xsi:type="dcterms:W3CDTF">2017-02-16T04:10:00Z</dcterms:created>
  <dcterms:modified xsi:type="dcterms:W3CDTF">2017-02-16T04:18:00Z</dcterms:modified>
</cp:coreProperties>
</file>