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DC" w:rsidRDefault="003D5035" w:rsidP="00A57FDC">
      <w:pPr>
        <w:spacing w:line="520" w:lineRule="exact"/>
        <w:rPr>
          <w:rFonts w:ascii="黑体" w:eastAsia="黑体" w:hAnsi="黑体"/>
          <w:sz w:val="32"/>
          <w:szCs w:val="32"/>
        </w:rPr>
      </w:pPr>
      <w:r w:rsidRPr="003D503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/>
          <w:sz w:val="32"/>
          <w:szCs w:val="32"/>
        </w:rPr>
        <w:t xml:space="preserve"> </w:t>
      </w:r>
    </w:p>
    <w:p w:rsidR="00A57FDC" w:rsidRDefault="00A57FDC" w:rsidP="00A57FDC">
      <w:pPr>
        <w:spacing w:line="520" w:lineRule="exact"/>
        <w:rPr>
          <w:rFonts w:ascii="宋体" w:hAnsi="宋体"/>
          <w:sz w:val="30"/>
          <w:szCs w:val="30"/>
        </w:rPr>
      </w:pPr>
    </w:p>
    <w:p w:rsidR="00A57FDC" w:rsidRDefault="00A57FDC" w:rsidP="00A57FDC">
      <w:pPr>
        <w:spacing w:line="520" w:lineRule="exact"/>
        <w:rPr>
          <w:rFonts w:ascii="宋体" w:hAnsi="宋体"/>
          <w:color w:val="000000"/>
          <w:sz w:val="30"/>
          <w:szCs w:val="30"/>
        </w:rPr>
      </w:pPr>
    </w:p>
    <w:p w:rsidR="00A57FDC" w:rsidRDefault="00A57FDC" w:rsidP="00A57FDC">
      <w:pPr>
        <w:spacing w:line="520" w:lineRule="exact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</w:p>
    <w:p w:rsidR="00A57FDC" w:rsidRDefault="00A57FDC" w:rsidP="00A57FDC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北京市建筑信息模型（BIM）应用</w:t>
      </w:r>
    </w:p>
    <w:p w:rsidR="00A57FDC" w:rsidRDefault="00A57FDC" w:rsidP="00A57FDC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示范工程验收申请书</w:t>
      </w:r>
      <w:r w:rsidR="009178D4">
        <w:rPr>
          <w:rFonts w:ascii="方正小标宋简体" w:eastAsia="方正小标宋简体" w:hAnsi="宋体" w:hint="eastAsia"/>
          <w:color w:val="000000"/>
          <w:sz w:val="44"/>
          <w:szCs w:val="44"/>
        </w:rPr>
        <w:t>（样书）</w:t>
      </w:r>
    </w:p>
    <w:p w:rsidR="00A57FDC" w:rsidRDefault="00A57FDC" w:rsidP="00A57FDC">
      <w:pPr>
        <w:spacing w:line="520" w:lineRule="exact"/>
        <w:rPr>
          <w:rFonts w:ascii="方正小标宋_GBK" w:eastAsia="方正小标宋_GBK" w:hAnsi="宋体"/>
          <w:color w:val="000000"/>
          <w:sz w:val="44"/>
          <w:szCs w:val="44"/>
        </w:rPr>
      </w:pPr>
    </w:p>
    <w:p w:rsidR="00A57FDC" w:rsidRDefault="00A57FDC" w:rsidP="00A57FDC">
      <w:pPr>
        <w:spacing w:line="520" w:lineRule="exact"/>
        <w:rPr>
          <w:rFonts w:ascii="方正小标宋_GBK" w:eastAsia="方正小标宋_GBK" w:hAnsi="宋体"/>
          <w:color w:val="000000"/>
          <w:sz w:val="44"/>
          <w:szCs w:val="44"/>
        </w:rPr>
      </w:pPr>
    </w:p>
    <w:p w:rsidR="00A57FDC" w:rsidRDefault="00A57FDC" w:rsidP="00A57FDC">
      <w:pPr>
        <w:spacing w:line="520" w:lineRule="exact"/>
        <w:rPr>
          <w:rFonts w:ascii="方正小标宋_GBK" w:eastAsia="方正小标宋_GBK" w:hAnsi="宋体"/>
          <w:color w:val="000000"/>
          <w:sz w:val="44"/>
          <w:szCs w:val="44"/>
        </w:rPr>
      </w:pPr>
    </w:p>
    <w:p w:rsidR="00A57FDC" w:rsidRDefault="00A57FDC" w:rsidP="00A57FDC">
      <w:pPr>
        <w:spacing w:line="520" w:lineRule="exact"/>
        <w:rPr>
          <w:rFonts w:ascii="方正小标宋_GBK" w:eastAsia="方正小标宋_GBK" w:hAnsi="宋体"/>
          <w:color w:val="000000"/>
          <w:sz w:val="44"/>
          <w:szCs w:val="44"/>
        </w:rPr>
      </w:pPr>
    </w:p>
    <w:p w:rsidR="00A57FDC" w:rsidRDefault="00A57FDC" w:rsidP="00A57FDC">
      <w:pPr>
        <w:spacing w:line="520" w:lineRule="exact"/>
        <w:rPr>
          <w:rFonts w:ascii="方正小标宋_GBK" w:eastAsia="方正小标宋_GBK" w:hAnsi="宋体"/>
          <w:color w:val="000000"/>
          <w:sz w:val="44"/>
          <w:szCs w:val="44"/>
        </w:rPr>
      </w:pPr>
    </w:p>
    <w:p w:rsidR="00A57FDC" w:rsidRDefault="00A57FDC" w:rsidP="00A57FDC">
      <w:pPr>
        <w:spacing w:line="520" w:lineRule="exact"/>
        <w:rPr>
          <w:rFonts w:ascii="方正小标宋_GBK" w:eastAsia="方正小标宋_GBK" w:hAnsi="宋体"/>
          <w:color w:val="000000"/>
          <w:sz w:val="44"/>
          <w:szCs w:val="44"/>
        </w:rPr>
      </w:pPr>
    </w:p>
    <w:p w:rsidR="00A57FDC" w:rsidRDefault="00A57FDC" w:rsidP="00A57FDC">
      <w:pPr>
        <w:spacing w:line="520" w:lineRule="exact"/>
        <w:rPr>
          <w:rFonts w:ascii="方正小标宋_GBK" w:eastAsia="方正小标宋_GBK" w:hAnsi="宋体"/>
          <w:color w:val="000000"/>
          <w:sz w:val="44"/>
          <w:szCs w:val="44"/>
        </w:rPr>
      </w:pPr>
    </w:p>
    <w:p w:rsidR="00A57FDC" w:rsidRDefault="00A57FDC" w:rsidP="00A57FDC">
      <w:pPr>
        <w:spacing w:line="520" w:lineRule="exact"/>
        <w:rPr>
          <w:rFonts w:ascii="方正小标宋_GBK" w:eastAsia="方正小标宋_GBK" w:hAnsi="宋体"/>
          <w:color w:val="000000"/>
          <w:sz w:val="44"/>
          <w:szCs w:val="44"/>
        </w:rPr>
      </w:pPr>
    </w:p>
    <w:p w:rsidR="00A57FDC" w:rsidRDefault="00A57FDC" w:rsidP="00A57FDC">
      <w:pPr>
        <w:spacing w:line="520" w:lineRule="exact"/>
        <w:rPr>
          <w:rFonts w:ascii="方正仿宋_GBK" w:eastAsia="方正仿宋_GBK" w:hAnsi="宋体"/>
          <w:color w:val="000000"/>
          <w:sz w:val="32"/>
          <w:szCs w:val="32"/>
        </w:rPr>
      </w:pPr>
    </w:p>
    <w:p w:rsidR="00A57FDC" w:rsidRPr="00D90346" w:rsidRDefault="00A57FDC" w:rsidP="00A57FDC">
      <w:pPr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 w:rsidRPr="00955C8A">
        <w:rPr>
          <w:rFonts w:ascii="仿宋_GB2312" w:eastAsia="仿宋_GB2312" w:hAnsi="宋体" w:hint="eastAsia"/>
          <w:color w:val="000000"/>
          <w:sz w:val="32"/>
          <w:szCs w:val="32"/>
        </w:rPr>
        <w:t>工 程 名 称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           </w:t>
      </w:r>
    </w:p>
    <w:p w:rsidR="00A57FDC" w:rsidRPr="00D90346" w:rsidRDefault="00A57FDC" w:rsidP="00A57FDC">
      <w:pPr>
        <w:spacing w:line="520" w:lineRule="exac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A57FDC" w:rsidRPr="00955C8A" w:rsidRDefault="00A57FDC" w:rsidP="00A57FDC">
      <w:pPr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实 施</w:t>
      </w:r>
      <w:r w:rsidRPr="00955C8A">
        <w:rPr>
          <w:rFonts w:ascii="仿宋_GB2312" w:eastAsia="仿宋_GB2312" w:hAnsi="宋体" w:hint="eastAsia"/>
          <w:color w:val="000000"/>
          <w:sz w:val="32"/>
          <w:szCs w:val="32"/>
        </w:rPr>
        <w:t xml:space="preserve"> 单 位</w:t>
      </w:r>
      <w:r w:rsidRPr="00955C8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   （盖章）</w:t>
      </w:r>
    </w:p>
    <w:p w:rsidR="00A57FDC" w:rsidRPr="00955C8A" w:rsidRDefault="00A57FDC" w:rsidP="00A57FDC">
      <w:pPr>
        <w:spacing w:line="520" w:lineRule="exac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A57FDC" w:rsidRPr="00D90346" w:rsidRDefault="00A57FDC" w:rsidP="00A57FDC">
      <w:pPr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 w:rsidRPr="00955C8A">
        <w:rPr>
          <w:rFonts w:ascii="仿宋_GB2312" w:eastAsia="仿宋_GB2312" w:hAnsi="宋体" w:hint="eastAsia"/>
          <w:color w:val="000000"/>
          <w:sz w:val="32"/>
          <w:szCs w:val="32"/>
        </w:rPr>
        <w:t>申 请 时 间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           </w:t>
      </w:r>
    </w:p>
    <w:p w:rsidR="00A57FDC" w:rsidRDefault="00A57FDC" w:rsidP="00A57FDC">
      <w:pPr>
        <w:spacing w:line="520" w:lineRule="exact"/>
        <w:rPr>
          <w:rFonts w:ascii="方正仿宋_GBK" w:eastAsia="方正仿宋_GBK" w:hAnsi="宋体"/>
          <w:color w:val="000000"/>
          <w:sz w:val="32"/>
          <w:szCs w:val="32"/>
          <w:u w:val="single"/>
        </w:rPr>
      </w:pPr>
    </w:p>
    <w:p w:rsidR="00A57FDC" w:rsidRDefault="00A57FDC" w:rsidP="00A57FDC">
      <w:pPr>
        <w:spacing w:line="520" w:lineRule="exact"/>
        <w:jc w:val="center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北京市住房和城乡建设委员会制</w:t>
      </w:r>
    </w:p>
    <w:p w:rsidR="00A57FDC" w:rsidRDefault="00A57FDC" w:rsidP="00A57FDC">
      <w:pPr>
        <w:spacing w:line="520" w:lineRule="exact"/>
        <w:jc w:val="center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二</w:t>
      </w:r>
      <w:r>
        <w:rPr>
          <w:rFonts w:ascii="仿宋_GB2312" w:eastAsia="方正仿宋_GBK" w:hAnsi="宋体" w:hint="eastAsia"/>
          <w:color w:val="000000"/>
          <w:sz w:val="32"/>
          <w:szCs w:val="32"/>
        </w:rPr>
        <w:t>〇</w:t>
      </w:r>
      <w:r w:rsidR="004703DC">
        <w:rPr>
          <w:rFonts w:ascii="仿宋_GB2312" w:eastAsia="仿宋_GB2312" w:hAnsi="宋体" w:hint="eastAsia"/>
          <w:color w:val="000000"/>
          <w:sz w:val="32"/>
          <w:szCs w:val="32"/>
        </w:rPr>
        <w:t>一九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4703DC">
        <w:rPr>
          <w:rFonts w:ascii="仿宋_GB2312" w:eastAsia="仿宋_GB2312" w:hAnsi="宋体" w:hint="eastAsia"/>
          <w:color w:val="000000"/>
          <w:sz w:val="32"/>
          <w:szCs w:val="32"/>
        </w:rPr>
        <w:t>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</w:p>
    <w:p w:rsidR="00A57FDC" w:rsidRDefault="00A57FDC" w:rsidP="00A57FDC">
      <w:pPr>
        <w:spacing w:line="520" w:lineRule="exact"/>
        <w:rPr>
          <w:rFonts w:ascii="宋体"/>
          <w:color w:val="000000"/>
        </w:rPr>
      </w:pPr>
    </w:p>
    <w:p w:rsidR="00A57FDC" w:rsidRDefault="00A57FDC" w:rsidP="00A57FDC"/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475"/>
        <w:gridCol w:w="158"/>
        <w:gridCol w:w="1769"/>
        <w:gridCol w:w="548"/>
        <w:gridCol w:w="346"/>
        <w:gridCol w:w="6"/>
        <w:gridCol w:w="1480"/>
        <w:gridCol w:w="74"/>
        <w:gridCol w:w="614"/>
        <w:gridCol w:w="168"/>
        <w:gridCol w:w="2322"/>
      </w:tblGrid>
      <w:tr w:rsidR="00A57FDC" w:rsidTr="00AC2F57">
        <w:trPr>
          <w:trHeight w:hRule="exact" w:val="680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工程名称</w:t>
            </w:r>
          </w:p>
        </w:tc>
        <w:tc>
          <w:tcPr>
            <w:tcW w:w="7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rPr>
                <w:rFonts w:ascii="宋体" w:hAnsi="宋体"/>
                <w:bCs/>
              </w:rPr>
            </w:pPr>
          </w:p>
        </w:tc>
      </w:tr>
      <w:tr w:rsidR="00A57FDC" w:rsidTr="00AC2F57">
        <w:trPr>
          <w:trHeight w:hRule="exact" w:val="680"/>
          <w:jc w:val="center"/>
        </w:trPr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工程类型</w:t>
            </w:r>
          </w:p>
        </w:tc>
        <w:tc>
          <w:tcPr>
            <w:tcW w:w="7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□</w:t>
            </w:r>
            <w:r>
              <w:rPr>
                <w:rFonts w:ascii="宋体" w:hAnsi="宋体" w:hint="eastAsia"/>
              </w:rPr>
              <w:t xml:space="preserve">房屋建筑（ </w:t>
            </w:r>
            <w:r>
              <w:rPr>
                <w:rFonts w:ascii="宋体" w:hAnsi="宋体" w:hint="eastAsia"/>
                <w:bCs/>
              </w:rPr>
              <w:t>□</w:t>
            </w:r>
            <w:r>
              <w:rPr>
                <w:rFonts w:ascii="宋体" w:hAnsi="宋体" w:hint="eastAsia"/>
              </w:rPr>
              <w:t>居住建筑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□</w:t>
            </w:r>
            <w:r>
              <w:rPr>
                <w:rFonts w:ascii="宋体" w:hAnsi="宋体" w:hint="eastAsia"/>
              </w:rPr>
              <w:t>公共建筑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  <w:bCs/>
              </w:rPr>
              <w:t>□</w:t>
            </w:r>
            <w:r>
              <w:rPr>
                <w:rFonts w:ascii="宋体" w:hAnsi="宋体" w:hint="eastAsia"/>
              </w:rPr>
              <w:t>其他）</w:t>
            </w:r>
          </w:p>
        </w:tc>
      </w:tr>
      <w:tr w:rsidR="00A57FDC" w:rsidTr="00AC2F57">
        <w:trPr>
          <w:trHeight w:hRule="exact" w:val="680"/>
          <w:jc w:val="center"/>
        </w:trPr>
        <w:tc>
          <w:tcPr>
            <w:tcW w:w="16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□</w:t>
            </w:r>
            <w:r>
              <w:rPr>
                <w:rFonts w:ascii="宋体" w:hAnsi="宋体" w:hint="eastAsia"/>
              </w:rPr>
              <w:t>市政基础设施工程</w:t>
            </w:r>
            <w:r>
              <w:rPr>
                <w:rFonts w:ascii="宋体" w:hAnsi="宋体"/>
              </w:rPr>
              <w:t xml:space="preserve"> </w:t>
            </w:r>
          </w:p>
        </w:tc>
      </w:tr>
      <w:tr w:rsidR="00A57FDC" w:rsidTr="00AC2F57">
        <w:trPr>
          <w:trHeight w:hRule="exact" w:val="680"/>
          <w:jc w:val="center"/>
        </w:trPr>
        <w:tc>
          <w:tcPr>
            <w:tcW w:w="1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建筑面积</w:t>
            </w:r>
            <w:r w:rsidR="00F96252">
              <w:rPr>
                <w:rFonts w:ascii="宋体" w:hAnsi="宋体" w:hint="eastAsia"/>
                <w:bCs/>
              </w:rPr>
              <w:t>/里程</w:t>
            </w:r>
          </w:p>
        </w:tc>
        <w:tc>
          <w:tcPr>
            <w:tcW w:w="7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rPr>
                <w:rFonts w:ascii="宋体" w:hAnsi="宋体"/>
                <w:bCs/>
              </w:rPr>
            </w:pPr>
          </w:p>
        </w:tc>
      </w:tr>
      <w:tr w:rsidR="00A57FDC" w:rsidTr="00AC2F57">
        <w:trPr>
          <w:trHeight w:hRule="exact" w:val="1020"/>
          <w:jc w:val="center"/>
        </w:trPr>
        <w:tc>
          <w:tcPr>
            <w:tcW w:w="1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示范范围</w:t>
            </w:r>
          </w:p>
        </w:tc>
        <w:tc>
          <w:tcPr>
            <w:tcW w:w="7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pacing w:line="520" w:lineRule="exact"/>
              <w:ind w:firstLineChars="50" w:firstLine="105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□全生命期</w:t>
            </w:r>
          </w:p>
          <w:p w:rsidR="00A57FDC" w:rsidRDefault="00A57FDC" w:rsidP="00AC2F57">
            <w:pPr>
              <w:spacing w:line="520" w:lineRule="exact"/>
              <w:ind w:firstLineChars="50" w:firstLine="105"/>
              <w:rPr>
                <w:rFonts w:ascii="宋体" w:hAns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□阶段性</w:t>
            </w:r>
            <w:r w:rsidR="003C01AC">
              <w:rPr>
                <w:rFonts w:ascii="宋体" w:hint="eastAsia"/>
                <w:color w:val="000000"/>
              </w:rPr>
              <w:t>应用</w:t>
            </w:r>
            <w:r>
              <w:rPr>
                <w:rFonts w:ascii="宋体" w:hint="eastAsia"/>
                <w:color w:val="000000"/>
              </w:rPr>
              <w:t>：□</w:t>
            </w:r>
            <w:r>
              <w:rPr>
                <w:rFonts w:ascii="宋体" w:hAnsi="宋体" w:hint="eastAsia"/>
                <w:color w:val="000000"/>
              </w:rPr>
              <w:t xml:space="preserve">勘察   </w:t>
            </w:r>
            <w:r>
              <w:rPr>
                <w:rFonts w:ascii="宋体" w:hint="eastAsia"/>
                <w:color w:val="000000"/>
              </w:rPr>
              <w:t>□规划     □</w:t>
            </w:r>
            <w:r>
              <w:rPr>
                <w:rFonts w:ascii="宋体" w:hAnsi="宋体" w:hint="eastAsia"/>
                <w:color w:val="000000"/>
              </w:rPr>
              <w:t xml:space="preserve">设计   </w:t>
            </w:r>
            <w:r>
              <w:rPr>
                <w:rFonts w:asci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施工   </w:t>
            </w:r>
            <w:r>
              <w:rPr>
                <w:rFonts w:asci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运维（可多选）</w:t>
            </w:r>
          </w:p>
          <w:p w:rsidR="00A57FDC" w:rsidRDefault="00A57FDC" w:rsidP="00AC2F57">
            <w:pPr>
              <w:spacing w:line="520" w:lineRule="exact"/>
              <w:ind w:firstLineChars="50" w:firstLine="105"/>
              <w:rPr>
                <w:rFonts w:ascii="宋体" w:hAnsi="宋体"/>
                <w:color w:val="000000"/>
              </w:rPr>
            </w:pPr>
          </w:p>
          <w:p w:rsidR="00A57FDC" w:rsidRDefault="00A57FDC" w:rsidP="00AC2F57">
            <w:pPr>
              <w:spacing w:line="520" w:lineRule="exact"/>
              <w:ind w:firstLineChars="50" w:firstLine="105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房建设计  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市政工程设计  </w:t>
            </w:r>
          </w:p>
          <w:p w:rsidR="00A57FDC" w:rsidRDefault="00A57FDC" w:rsidP="00AC2F57">
            <w:pPr>
              <w:spacing w:line="520" w:lineRule="exact"/>
              <w:ind w:firstLineChars="50" w:firstLine="105"/>
              <w:rPr>
                <w:rFonts w:ascii="宋体" w:hAns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施工       </w:t>
            </w:r>
          </w:p>
          <w:p w:rsidR="00A57FDC" w:rsidRDefault="00A57FDC" w:rsidP="00AC2F57">
            <w:pPr>
              <w:spacing w:line="5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运营维护   </w:t>
            </w:r>
          </w:p>
          <w:p w:rsidR="00A57FDC" w:rsidRDefault="00A57FDC" w:rsidP="00AC2F57">
            <w:pPr>
              <w:snapToGrid w:val="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其他</w:t>
            </w:r>
          </w:p>
        </w:tc>
      </w:tr>
      <w:tr w:rsidR="00A57FDC" w:rsidTr="00AC2F57">
        <w:trPr>
          <w:trHeight w:hRule="exact" w:val="917"/>
          <w:jc w:val="center"/>
        </w:trPr>
        <w:tc>
          <w:tcPr>
            <w:tcW w:w="1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开工日期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pacing w:line="520" w:lineRule="exact"/>
              <w:ind w:firstLineChars="50" w:firstLine="10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A57FDC" w:rsidRDefault="00A57FDC" w:rsidP="00AC2F57">
            <w:pPr>
              <w:spacing w:line="520" w:lineRule="exact"/>
              <w:ind w:firstLineChars="50" w:firstLine="105"/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pacing w:line="520" w:lineRule="exact"/>
              <w:ind w:firstLineChars="50" w:firstLine="105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竣工日期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pacing w:line="52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A57FDC" w:rsidRDefault="00A57FDC" w:rsidP="00AC2F57">
            <w:pPr>
              <w:snapToGrid w:val="0"/>
              <w:rPr>
                <w:rFonts w:ascii="宋体" w:hAnsi="宋体"/>
                <w:bCs/>
              </w:rPr>
            </w:pPr>
          </w:p>
        </w:tc>
      </w:tr>
      <w:tr w:rsidR="00A57FDC" w:rsidTr="00AC2F57">
        <w:trPr>
          <w:trHeight w:hRule="exact" w:val="680"/>
          <w:jc w:val="center"/>
        </w:trPr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工程</w:t>
            </w:r>
            <w:r>
              <w:rPr>
                <w:rFonts w:ascii="宋体" w:hAnsi="宋体"/>
              </w:rPr>
              <w:t>投资</w:t>
            </w:r>
          </w:p>
        </w:tc>
        <w:tc>
          <w:tcPr>
            <w:tcW w:w="7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ind w:right="48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</w:rPr>
              <w:t>总投资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kern w:val="0"/>
              </w:rPr>
              <w:t>万</w:t>
            </w:r>
            <w:r>
              <w:rPr>
                <w:rFonts w:ascii="宋体" w:hAnsi="宋体"/>
                <w:kern w:val="0"/>
              </w:rPr>
              <w:t>元</w:t>
            </w:r>
          </w:p>
        </w:tc>
      </w:tr>
      <w:tr w:rsidR="00A57FDC" w:rsidTr="00AC2F57">
        <w:trPr>
          <w:trHeight w:hRule="exact" w:val="680"/>
          <w:jc w:val="center"/>
        </w:trPr>
        <w:tc>
          <w:tcPr>
            <w:tcW w:w="16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7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ind w:right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投入BIM技术应用专项经费：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   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  <w:kern w:val="0"/>
              </w:rPr>
              <w:t>万</w:t>
            </w:r>
            <w:r>
              <w:rPr>
                <w:rFonts w:ascii="宋体" w:hAnsi="宋体"/>
                <w:kern w:val="0"/>
              </w:rPr>
              <w:t>元</w:t>
            </w:r>
          </w:p>
        </w:tc>
      </w:tr>
      <w:tr w:rsidR="00A57FDC" w:rsidTr="00AC2F57">
        <w:trPr>
          <w:trHeight w:hRule="exact" w:val="680"/>
          <w:jc w:val="center"/>
        </w:trPr>
        <w:tc>
          <w:tcPr>
            <w:tcW w:w="1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工程地址</w:t>
            </w:r>
          </w:p>
        </w:tc>
        <w:tc>
          <w:tcPr>
            <w:tcW w:w="7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ind w:right="480"/>
              <w:jc w:val="center"/>
              <w:rPr>
                <w:rFonts w:ascii="宋体" w:hAnsi="宋体"/>
              </w:rPr>
            </w:pPr>
          </w:p>
        </w:tc>
      </w:tr>
      <w:tr w:rsidR="00A57FDC" w:rsidTr="00AC2F57">
        <w:trPr>
          <w:trHeight w:hRule="exact" w:val="680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工程负责人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手机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邮箱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A57FDC" w:rsidTr="00AC2F57">
        <w:trPr>
          <w:trHeight w:hRule="exact" w:val="680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工程联系人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手机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邮箱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C2F57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0317BC" w:rsidTr="00DE5E06">
        <w:trPr>
          <w:trHeight w:hRule="exact" w:val="837"/>
          <w:jc w:val="center"/>
        </w:trPr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BC" w:rsidRPr="001D240D" w:rsidRDefault="000317BC" w:rsidP="00AD541A">
            <w:pPr>
              <w:snapToGrid w:val="0"/>
              <w:spacing w:beforeLines="50" w:line="360" w:lineRule="auto"/>
              <w:rPr>
                <w:color w:val="000000"/>
              </w:rPr>
            </w:pPr>
            <w:r w:rsidRPr="001D240D">
              <w:rPr>
                <w:rFonts w:ascii="宋体" w:hAnsi="宋体" w:hint="eastAsia"/>
                <w:color w:val="000000"/>
              </w:rPr>
              <w:t>一、工程概况</w:t>
            </w:r>
          </w:p>
        </w:tc>
      </w:tr>
      <w:tr w:rsidR="000317BC" w:rsidTr="00C41F38">
        <w:trPr>
          <w:trHeight w:hRule="exact" w:val="3633"/>
          <w:jc w:val="center"/>
        </w:trPr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BC" w:rsidRPr="00E60DBD" w:rsidRDefault="000317BC" w:rsidP="007B5575">
            <w:pPr>
              <w:snapToGrid w:val="0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</w:rPr>
              <w:t>（本工程项目基本情况、项目重点难点等内容）</w:t>
            </w:r>
          </w:p>
        </w:tc>
      </w:tr>
      <w:tr w:rsidR="00A57FDC" w:rsidTr="00E60DBD">
        <w:tblPrEx>
          <w:tblCellMar>
            <w:right w:w="0" w:type="dxa"/>
          </w:tblCellMar>
        </w:tblPrEx>
        <w:trPr>
          <w:trHeight w:val="720"/>
          <w:jc w:val="center"/>
        </w:trPr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Pr="00CD5E48" w:rsidRDefault="00574167" w:rsidP="00AD541A">
            <w:pPr>
              <w:snapToGrid w:val="0"/>
              <w:spacing w:beforeLines="50" w:line="360" w:lineRule="auto"/>
              <w:rPr>
                <w:rStyle w:val="a6"/>
                <w:rFonts w:ascii="宋体" w:hAnsi="宋体"/>
                <w:b w:val="0"/>
                <w:bCs w:val="0"/>
                <w:i w:val="0"/>
                <w:iCs w:val="0"/>
                <w:color w:val="000000"/>
              </w:rPr>
            </w:pPr>
            <w:r w:rsidRPr="00CD5E48">
              <w:rPr>
                <w:rFonts w:ascii="宋体" w:hAnsi="宋体" w:hint="eastAsia"/>
                <w:color w:val="000000"/>
              </w:rPr>
              <w:lastRenderedPageBreak/>
              <w:t>二</w:t>
            </w:r>
            <w:r w:rsidR="00A57FDC" w:rsidRPr="00CD5E48">
              <w:rPr>
                <w:rFonts w:ascii="宋体" w:hAnsi="宋体" w:hint="eastAsia"/>
                <w:color w:val="000000"/>
              </w:rPr>
              <w:t>、</w:t>
            </w:r>
            <w:r w:rsidRPr="00CD5E48">
              <w:rPr>
                <w:rFonts w:ascii="宋体" w:hAnsi="宋体" w:hint="eastAsia"/>
                <w:color w:val="000000"/>
              </w:rPr>
              <w:t>工程BIM应用策划及实施情况</w:t>
            </w:r>
          </w:p>
        </w:tc>
      </w:tr>
      <w:tr w:rsidR="00E60DBD" w:rsidTr="005E02C4">
        <w:tblPrEx>
          <w:tblCellMar>
            <w:right w:w="0" w:type="dxa"/>
          </w:tblCellMar>
        </w:tblPrEx>
        <w:trPr>
          <w:trHeight w:val="5062"/>
          <w:jc w:val="center"/>
        </w:trPr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DBD" w:rsidRDefault="00E60DBD" w:rsidP="00AC2F57">
            <w:pPr>
              <w:snapToGrid w:val="0"/>
              <w:jc w:val="center"/>
              <w:rPr>
                <w:rFonts w:ascii="宋体" w:hAnsi="宋体"/>
                <w:b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rFonts w:ascii="宋体" w:hAnsi="宋体"/>
                <w:b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rFonts w:ascii="宋体" w:hAnsi="宋体"/>
                <w:b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rFonts w:ascii="宋体" w:hAnsi="宋体"/>
                <w:b/>
              </w:rPr>
            </w:pPr>
          </w:p>
          <w:p w:rsidR="0028724F" w:rsidRDefault="0028724F" w:rsidP="00AC2F57">
            <w:pPr>
              <w:snapToGrid w:val="0"/>
              <w:jc w:val="center"/>
              <w:rPr>
                <w:rFonts w:ascii="宋体" w:hAnsi="宋体"/>
                <w:b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rFonts w:ascii="宋体" w:hAnsi="宋体"/>
                <w:b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rFonts w:ascii="宋体" w:hAnsi="宋体"/>
                <w:b/>
              </w:rPr>
            </w:pPr>
          </w:p>
          <w:p w:rsidR="00E60DBD" w:rsidRPr="0045708B" w:rsidRDefault="00E60DBD" w:rsidP="00AC2F57">
            <w:pPr>
              <w:snapToGrid w:val="0"/>
              <w:jc w:val="center"/>
              <w:rPr>
                <w:rFonts w:ascii="宋体" w:hAnsi="宋体"/>
                <w:bCs/>
              </w:rPr>
            </w:pPr>
            <w:r w:rsidRPr="0045708B">
              <w:rPr>
                <w:rFonts w:ascii="宋体" w:hAnsi="宋体" w:hint="eastAsia"/>
                <w:bCs/>
              </w:rPr>
              <w:t>（BIM应用的范围、目标、组织机构建立、相关管理制度、软硬件配备及用途等情况）</w:t>
            </w:r>
          </w:p>
          <w:p w:rsidR="00E60DBD" w:rsidRDefault="00E60DBD" w:rsidP="00AC2F57">
            <w:pPr>
              <w:snapToGrid w:val="0"/>
              <w:jc w:val="center"/>
              <w:rPr>
                <w:rFonts w:ascii="宋体" w:hAnsi="宋体"/>
                <w:b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rFonts w:ascii="宋体" w:hAnsi="宋体"/>
                <w:b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rFonts w:ascii="宋体" w:hAnsi="宋体"/>
                <w:b/>
              </w:rPr>
            </w:pPr>
          </w:p>
          <w:p w:rsidR="0028724F" w:rsidRDefault="0028724F" w:rsidP="00AC2F57">
            <w:pPr>
              <w:snapToGrid w:val="0"/>
              <w:jc w:val="center"/>
              <w:rPr>
                <w:rFonts w:ascii="宋体" w:hAnsi="宋体"/>
                <w:b/>
              </w:rPr>
            </w:pPr>
          </w:p>
          <w:p w:rsidR="0028724F" w:rsidRDefault="0028724F" w:rsidP="0028724F">
            <w:pPr>
              <w:snapToGrid w:val="0"/>
              <w:rPr>
                <w:rFonts w:ascii="宋体" w:hAnsi="宋体"/>
                <w:b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rFonts w:ascii="宋体" w:hAnsi="宋体"/>
                <w:b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rFonts w:ascii="宋体" w:hAnsi="宋体"/>
                <w:b/>
              </w:rPr>
            </w:pPr>
          </w:p>
          <w:p w:rsidR="00E60DBD" w:rsidRDefault="00E60DBD" w:rsidP="00AC2F57">
            <w:pPr>
              <w:snapToGrid w:val="0"/>
              <w:rPr>
                <w:rFonts w:ascii="宋体" w:hAnsi="宋体"/>
                <w:b/>
              </w:rPr>
            </w:pPr>
          </w:p>
          <w:p w:rsidR="00E60DBD" w:rsidRDefault="00E60DBD" w:rsidP="00AC2F57">
            <w:pPr>
              <w:pStyle w:val="a7"/>
              <w:rPr>
                <w:color w:val="000000"/>
              </w:rPr>
            </w:pPr>
          </w:p>
        </w:tc>
      </w:tr>
      <w:tr w:rsidR="00A57FDC" w:rsidTr="005E02C4">
        <w:tblPrEx>
          <w:tblCellMar>
            <w:right w:w="0" w:type="dxa"/>
          </w:tblCellMar>
        </w:tblPrEx>
        <w:trPr>
          <w:trHeight w:val="755"/>
          <w:jc w:val="center"/>
        </w:trPr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E80DA9" w:rsidP="00AD541A">
            <w:pPr>
              <w:snapToGrid w:val="0"/>
              <w:spacing w:beforeLines="50" w:line="360" w:lineRule="auto"/>
              <w:rPr>
                <w:rFonts w:ascii="宋体" w:hAnsi="宋体"/>
                <w:b/>
              </w:rPr>
            </w:pPr>
            <w:r w:rsidRPr="000D0028">
              <w:rPr>
                <w:rFonts w:ascii="宋体" w:hAnsi="宋体" w:hint="eastAsia"/>
                <w:color w:val="000000"/>
              </w:rPr>
              <w:t>三</w:t>
            </w:r>
            <w:r w:rsidR="00A57FDC" w:rsidRPr="000D0028">
              <w:rPr>
                <w:rFonts w:ascii="宋体" w:hAnsi="宋体" w:hint="eastAsia"/>
                <w:color w:val="000000"/>
              </w:rPr>
              <w:t>、BIM基础应用点、创新应用点和示范应用点内容</w:t>
            </w:r>
          </w:p>
        </w:tc>
      </w:tr>
      <w:tr w:rsidR="00E60DBD" w:rsidTr="00BC12F1">
        <w:tblPrEx>
          <w:tblCellMar>
            <w:right w:w="0" w:type="dxa"/>
          </w:tblCellMar>
        </w:tblPrEx>
        <w:trPr>
          <w:trHeight w:val="6380"/>
          <w:jc w:val="center"/>
        </w:trPr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DBD" w:rsidRDefault="00E60DBD" w:rsidP="00AC2F57">
            <w:pPr>
              <w:snapToGrid w:val="0"/>
              <w:jc w:val="center"/>
              <w:rPr>
                <w:rFonts w:ascii="宋体" w:hAnsi="宋体"/>
                <w:b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rFonts w:ascii="宋体" w:hAnsi="宋体"/>
                <w:b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rFonts w:ascii="宋体" w:hAnsi="宋体"/>
                <w:b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rFonts w:ascii="宋体" w:hAnsi="宋体"/>
                <w:b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rFonts w:ascii="宋体" w:hAnsi="宋体"/>
                <w:b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rFonts w:ascii="宋体" w:hAnsi="宋体"/>
                <w:b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rFonts w:ascii="宋体" w:hAnsi="宋体"/>
                <w:b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rFonts w:ascii="宋体" w:hAnsi="宋体"/>
                <w:b/>
              </w:rPr>
            </w:pPr>
          </w:p>
          <w:p w:rsidR="00E60DBD" w:rsidRPr="00E80DA9" w:rsidRDefault="00E60DBD" w:rsidP="00AC2F57">
            <w:pPr>
              <w:snapToGrid w:val="0"/>
              <w:jc w:val="center"/>
              <w:rPr>
                <w:rFonts w:ascii="宋体" w:hAnsi="宋体"/>
                <w:bCs/>
              </w:rPr>
            </w:pPr>
            <w:r w:rsidRPr="00E80DA9">
              <w:rPr>
                <w:rFonts w:ascii="宋体" w:hAnsi="宋体" w:hint="eastAsia"/>
                <w:bCs/>
              </w:rPr>
              <w:t>（工程实施过程中各应用的实际情况）</w:t>
            </w:r>
          </w:p>
          <w:p w:rsidR="00E60DBD" w:rsidRDefault="00E60DBD" w:rsidP="00AC2F57">
            <w:pPr>
              <w:snapToGrid w:val="0"/>
              <w:rPr>
                <w:rFonts w:ascii="宋体" w:hAnsi="宋体"/>
                <w:b/>
              </w:rPr>
            </w:pPr>
          </w:p>
          <w:p w:rsidR="00E60DBD" w:rsidRDefault="00E60DBD" w:rsidP="00AC2F57">
            <w:pPr>
              <w:snapToGrid w:val="0"/>
              <w:rPr>
                <w:rFonts w:ascii="宋体" w:hAnsi="宋体"/>
                <w:b/>
              </w:rPr>
            </w:pPr>
          </w:p>
          <w:p w:rsidR="00E60DBD" w:rsidRDefault="00E60DBD" w:rsidP="00AC2F57">
            <w:pPr>
              <w:snapToGrid w:val="0"/>
              <w:rPr>
                <w:rFonts w:ascii="宋体" w:hAnsi="宋体"/>
                <w:b/>
              </w:rPr>
            </w:pPr>
          </w:p>
          <w:p w:rsidR="00E60DBD" w:rsidRDefault="00E60DBD" w:rsidP="00AC2F57">
            <w:pPr>
              <w:snapToGrid w:val="0"/>
              <w:rPr>
                <w:rFonts w:ascii="宋体" w:hAnsi="宋体"/>
                <w:b/>
              </w:rPr>
            </w:pPr>
          </w:p>
          <w:p w:rsidR="00E60DBD" w:rsidRDefault="00E60DBD" w:rsidP="00AC2F57">
            <w:pPr>
              <w:snapToGrid w:val="0"/>
              <w:rPr>
                <w:rFonts w:ascii="宋体" w:hAnsi="宋体"/>
                <w:b/>
              </w:rPr>
            </w:pPr>
          </w:p>
          <w:p w:rsidR="00E60DBD" w:rsidRDefault="00E60DBD" w:rsidP="00AC2F57">
            <w:pPr>
              <w:snapToGrid w:val="0"/>
              <w:rPr>
                <w:rFonts w:ascii="宋体" w:hAnsi="宋体"/>
                <w:b/>
              </w:rPr>
            </w:pPr>
          </w:p>
          <w:p w:rsidR="00E60DBD" w:rsidRDefault="00E60DBD" w:rsidP="00AC2F57">
            <w:pPr>
              <w:snapToGrid w:val="0"/>
              <w:rPr>
                <w:rFonts w:ascii="宋体" w:hAnsi="宋体"/>
                <w:b/>
              </w:rPr>
            </w:pPr>
          </w:p>
          <w:p w:rsidR="00E60DBD" w:rsidRDefault="00E60DBD" w:rsidP="00AC2F57">
            <w:pPr>
              <w:snapToGrid w:val="0"/>
              <w:rPr>
                <w:color w:val="000000"/>
              </w:rPr>
            </w:pPr>
          </w:p>
        </w:tc>
      </w:tr>
      <w:tr w:rsidR="00A57FDC" w:rsidTr="00BC12F1">
        <w:tblPrEx>
          <w:tblCellMar>
            <w:right w:w="0" w:type="dxa"/>
          </w:tblCellMar>
        </w:tblPrEx>
        <w:trPr>
          <w:trHeight w:val="842"/>
          <w:jc w:val="center"/>
        </w:trPr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Pr="0014054C" w:rsidRDefault="002E0AAC" w:rsidP="00AD541A">
            <w:pPr>
              <w:snapToGrid w:val="0"/>
              <w:spacing w:beforeLines="50" w:line="360" w:lineRule="auto"/>
              <w:rPr>
                <w:rFonts w:ascii="宋体" w:hAnsi="宋体"/>
                <w:color w:val="000000"/>
              </w:rPr>
            </w:pPr>
            <w:r w:rsidRPr="0014054C">
              <w:rPr>
                <w:rFonts w:ascii="宋体" w:hAnsi="宋体" w:hint="eastAsia"/>
                <w:color w:val="000000"/>
              </w:rPr>
              <w:lastRenderedPageBreak/>
              <w:t>四</w:t>
            </w:r>
            <w:r w:rsidR="00A57FDC" w:rsidRPr="0014054C">
              <w:rPr>
                <w:rFonts w:ascii="宋体" w:hAnsi="宋体" w:hint="eastAsia"/>
                <w:color w:val="000000"/>
              </w:rPr>
              <w:t>、</w:t>
            </w:r>
            <w:r w:rsidRPr="0014054C">
              <w:rPr>
                <w:rFonts w:ascii="宋体" w:hAnsi="宋体" w:hint="eastAsia"/>
                <w:color w:val="000000"/>
              </w:rPr>
              <w:t>基于BIM+物联网等信息技术融合应用情况</w:t>
            </w:r>
          </w:p>
        </w:tc>
      </w:tr>
      <w:tr w:rsidR="00E60DBD" w:rsidTr="00B046D2">
        <w:tblPrEx>
          <w:tblCellMar>
            <w:right w:w="0" w:type="dxa"/>
          </w:tblCellMar>
        </w:tblPrEx>
        <w:trPr>
          <w:trHeight w:val="4951"/>
          <w:jc w:val="center"/>
        </w:trPr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Pr="002E0AAC" w:rsidRDefault="00E60DBD" w:rsidP="002E0AAC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6507F7" w:rsidRDefault="006507F7" w:rsidP="00AC2F57">
            <w:pPr>
              <w:snapToGrid w:val="0"/>
              <w:jc w:val="center"/>
              <w:rPr>
                <w:color w:val="000000"/>
              </w:rPr>
            </w:pPr>
          </w:p>
          <w:p w:rsidR="006507F7" w:rsidRDefault="006507F7" w:rsidP="00AC2F57">
            <w:pPr>
              <w:snapToGrid w:val="0"/>
              <w:jc w:val="center"/>
              <w:rPr>
                <w:color w:val="000000"/>
              </w:rPr>
            </w:pPr>
          </w:p>
          <w:p w:rsidR="006507F7" w:rsidRPr="00BC12F1" w:rsidRDefault="006507F7" w:rsidP="006507F7">
            <w:pPr>
              <w:snapToGrid w:val="0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28724F">
            <w:pPr>
              <w:snapToGrid w:val="0"/>
              <w:rPr>
                <w:color w:val="000000"/>
              </w:rPr>
            </w:pPr>
          </w:p>
        </w:tc>
      </w:tr>
      <w:tr w:rsidR="00A57FDC" w:rsidTr="00BC12F1">
        <w:tblPrEx>
          <w:tblCellMar>
            <w:right w:w="0" w:type="dxa"/>
          </w:tblCellMar>
        </w:tblPrEx>
        <w:trPr>
          <w:trHeight w:val="797"/>
          <w:jc w:val="center"/>
        </w:trPr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Pr="000D0028" w:rsidRDefault="00D65B2E" w:rsidP="00AD541A">
            <w:pPr>
              <w:snapToGrid w:val="0"/>
              <w:spacing w:beforeLines="50" w:line="360" w:lineRule="auto"/>
              <w:rPr>
                <w:color w:val="000000"/>
              </w:rPr>
            </w:pPr>
            <w:r w:rsidRPr="000D0028">
              <w:rPr>
                <w:rFonts w:ascii="宋体" w:hAnsi="宋体" w:hint="eastAsia"/>
                <w:color w:val="000000"/>
              </w:rPr>
              <w:t>五、工程BIM研究、应用取得的主要成果</w:t>
            </w:r>
            <w:r w:rsidRPr="000D0028">
              <w:rPr>
                <w:rFonts w:ascii="宋体" w:hAnsi="宋体"/>
                <w:color w:val="000000"/>
              </w:rPr>
              <w:t xml:space="preserve"> </w:t>
            </w:r>
          </w:p>
        </w:tc>
      </w:tr>
      <w:tr w:rsidR="00E60DBD" w:rsidTr="00AC2F57">
        <w:tblPrEx>
          <w:tblCellMar>
            <w:right w:w="0" w:type="dxa"/>
          </w:tblCellMar>
        </w:tblPrEx>
        <w:trPr>
          <w:trHeight w:val="5241"/>
          <w:jc w:val="center"/>
        </w:trPr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B046D2" w:rsidRDefault="00B046D2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6507F7" w:rsidRDefault="006507F7" w:rsidP="00AC2F57">
            <w:pPr>
              <w:snapToGrid w:val="0"/>
              <w:jc w:val="center"/>
              <w:rPr>
                <w:color w:val="000000"/>
              </w:rPr>
            </w:pPr>
          </w:p>
          <w:p w:rsidR="006507F7" w:rsidRDefault="006507F7" w:rsidP="00AC2F57">
            <w:pPr>
              <w:snapToGrid w:val="0"/>
              <w:jc w:val="center"/>
              <w:rPr>
                <w:color w:val="000000"/>
              </w:rPr>
            </w:pPr>
          </w:p>
          <w:p w:rsidR="00B046D2" w:rsidRDefault="00B046D2" w:rsidP="00AC2F57">
            <w:pPr>
              <w:snapToGrid w:val="0"/>
              <w:jc w:val="center"/>
              <w:rPr>
                <w:color w:val="000000"/>
              </w:rPr>
            </w:pPr>
          </w:p>
          <w:p w:rsidR="006507F7" w:rsidRDefault="006507F7" w:rsidP="00AC2F57">
            <w:pPr>
              <w:snapToGrid w:val="0"/>
              <w:jc w:val="center"/>
              <w:rPr>
                <w:color w:val="000000"/>
              </w:rPr>
            </w:pPr>
          </w:p>
          <w:p w:rsidR="006507F7" w:rsidRDefault="006507F7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Pr="00D65B2E" w:rsidRDefault="00E60DBD" w:rsidP="00563E70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（依托工程形成的技术标准、工法、专利、软件著作权、论文等资料）</w:t>
            </w: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B046D2" w:rsidRDefault="00B046D2" w:rsidP="00AC2F57">
            <w:pPr>
              <w:snapToGrid w:val="0"/>
              <w:jc w:val="center"/>
              <w:rPr>
                <w:color w:val="000000"/>
              </w:rPr>
            </w:pPr>
          </w:p>
          <w:p w:rsidR="00B046D2" w:rsidRDefault="00B046D2" w:rsidP="00AC2F57">
            <w:pPr>
              <w:snapToGrid w:val="0"/>
              <w:jc w:val="center"/>
              <w:rPr>
                <w:color w:val="000000"/>
              </w:rPr>
            </w:pPr>
          </w:p>
          <w:p w:rsidR="00B046D2" w:rsidRDefault="00B046D2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AC2F57">
            <w:pPr>
              <w:snapToGrid w:val="0"/>
              <w:jc w:val="center"/>
              <w:rPr>
                <w:color w:val="000000"/>
              </w:rPr>
            </w:pPr>
          </w:p>
          <w:p w:rsidR="00E60DBD" w:rsidRDefault="00E60DBD" w:rsidP="00BC12F1">
            <w:pPr>
              <w:snapToGrid w:val="0"/>
              <w:rPr>
                <w:color w:val="000000"/>
              </w:rPr>
            </w:pPr>
          </w:p>
        </w:tc>
      </w:tr>
      <w:tr w:rsidR="00A57FDC" w:rsidTr="00CD5E48">
        <w:tblPrEx>
          <w:tblCellMar>
            <w:right w:w="0" w:type="dxa"/>
          </w:tblCellMar>
        </w:tblPrEx>
        <w:trPr>
          <w:trHeight w:val="776"/>
          <w:jc w:val="center"/>
        </w:trPr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Default="00A57FDC" w:rsidP="00AD541A">
            <w:pPr>
              <w:snapToGrid w:val="0"/>
              <w:spacing w:beforeLines="50" w:line="360" w:lineRule="auto"/>
              <w:rPr>
                <w:color w:val="000000"/>
              </w:rPr>
            </w:pPr>
            <w:r w:rsidRPr="000D0028">
              <w:rPr>
                <w:rFonts w:ascii="宋体" w:hAnsi="宋体" w:hint="eastAsia"/>
                <w:color w:val="000000"/>
              </w:rPr>
              <w:lastRenderedPageBreak/>
              <w:t>六、工程BIM研究应用取得的经济效益、社会效益和环境效益</w:t>
            </w:r>
          </w:p>
        </w:tc>
      </w:tr>
      <w:tr w:rsidR="00CD5E48" w:rsidTr="00AC2F57">
        <w:tblPrEx>
          <w:tblCellMar>
            <w:right w:w="0" w:type="dxa"/>
          </w:tblCellMar>
        </w:tblPrEx>
        <w:trPr>
          <w:trHeight w:val="5576"/>
          <w:jc w:val="center"/>
        </w:trPr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E48" w:rsidRDefault="00CD5E48" w:rsidP="00AC2F57">
            <w:pPr>
              <w:snapToGrid w:val="0"/>
              <w:spacing w:line="360" w:lineRule="auto"/>
              <w:rPr>
                <w:color w:val="000000"/>
              </w:rPr>
            </w:pPr>
          </w:p>
          <w:p w:rsidR="00CD5E48" w:rsidRDefault="00CD5E48" w:rsidP="00AC2F57">
            <w:pPr>
              <w:snapToGrid w:val="0"/>
              <w:spacing w:line="360" w:lineRule="auto"/>
              <w:rPr>
                <w:color w:val="000000"/>
              </w:rPr>
            </w:pPr>
          </w:p>
          <w:p w:rsidR="00CD5E48" w:rsidRDefault="00CD5E48" w:rsidP="00AC2F57">
            <w:pPr>
              <w:snapToGrid w:val="0"/>
              <w:spacing w:line="360" w:lineRule="auto"/>
              <w:rPr>
                <w:color w:val="000000"/>
              </w:rPr>
            </w:pPr>
          </w:p>
          <w:p w:rsidR="00CD5E48" w:rsidRDefault="00CD5E48" w:rsidP="00AC2F57">
            <w:pPr>
              <w:snapToGrid w:val="0"/>
              <w:spacing w:line="360" w:lineRule="auto"/>
              <w:rPr>
                <w:color w:val="000000"/>
              </w:rPr>
            </w:pPr>
          </w:p>
          <w:p w:rsidR="00CD5E48" w:rsidRDefault="00CD5E48" w:rsidP="00AC2F57">
            <w:pPr>
              <w:snapToGrid w:val="0"/>
              <w:spacing w:line="360" w:lineRule="auto"/>
              <w:rPr>
                <w:color w:val="000000"/>
              </w:rPr>
            </w:pPr>
          </w:p>
          <w:p w:rsidR="00CD5E48" w:rsidRDefault="00CD5E48" w:rsidP="00AC2F57">
            <w:pPr>
              <w:snapToGrid w:val="0"/>
              <w:spacing w:line="360" w:lineRule="auto"/>
              <w:rPr>
                <w:color w:val="000000"/>
              </w:rPr>
            </w:pPr>
          </w:p>
          <w:p w:rsidR="00CD5E48" w:rsidRDefault="00CD5E48" w:rsidP="00AC2F57">
            <w:pPr>
              <w:snapToGrid w:val="0"/>
              <w:spacing w:line="360" w:lineRule="auto"/>
              <w:rPr>
                <w:color w:val="000000"/>
              </w:rPr>
            </w:pPr>
          </w:p>
          <w:p w:rsidR="00CD5E48" w:rsidRDefault="00CD5E48" w:rsidP="00AC2F57">
            <w:pPr>
              <w:snapToGrid w:val="0"/>
              <w:spacing w:line="360" w:lineRule="auto"/>
              <w:rPr>
                <w:color w:val="000000"/>
              </w:rPr>
            </w:pPr>
          </w:p>
          <w:p w:rsidR="00CD5E48" w:rsidRDefault="00CD5E48" w:rsidP="00AC2F57">
            <w:pPr>
              <w:snapToGrid w:val="0"/>
              <w:spacing w:line="360" w:lineRule="auto"/>
              <w:rPr>
                <w:color w:val="000000"/>
              </w:rPr>
            </w:pPr>
          </w:p>
          <w:p w:rsidR="00CD5E48" w:rsidRDefault="00CD5E48" w:rsidP="00AC2F57">
            <w:pPr>
              <w:snapToGrid w:val="0"/>
              <w:spacing w:line="360" w:lineRule="auto"/>
              <w:rPr>
                <w:color w:val="000000"/>
              </w:rPr>
            </w:pPr>
          </w:p>
          <w:p w:rsidR="00CD5E48" w:rsidRDefault="00CD5E48" w:rsidP="00AC2F57">
            <w:pPr>
              <w:snapToGrid w:val="0"/>
              <w:spacing w:line="360" w:lineRule="auto"/>
              <w:rPr>
                <w:color w:val="000000"/>
              </w:rPr>
            </w:pPr>
          </w:p>
          <w:p w:rsidR="00CD5E48" w:rsidRDefault="00CD5E48" w:rsidP="00AC2F57">
            <w:pPr>
              <w:snapToGrid w:val="0"/>
              <w:spacing w:line="360" w:lineRule="auto"/>
              <w:rPr>
                <w:color w:val="000000"/>
              </w:rPr>
            </w:pPr>
          </w:p>
          <w:p w:rsidR="00CD5E48" w:rsidRDefault="00CD5E48" w:rsidP="00AC2F57">
            <w:pPr>
              <w:snapToGrid w:val="0"/>
              <w:spacing w:line="360" w:lineRule="auto"/>
              <w:rPr>
                <w:color w:val="000000"/>
              </w:rPr>
            </w:pPr>
          </w:p>
          <w:p w:rsidR="00CD5E48" w:rsidRDefault="00CD5E48" w:rsidP="00AC2F57">
            <w:pPr>
              <w:snapToGrid w:val="0"/>
              <w:spacing w:line="360" w:lineRule="auto"/>
              <w:rPr>
                <w:color w:val="000000"/>
              </w:rPr>
            </w:pPr>
          </w:p>
          <w:p w:rsidR="00CD5E48" w:rsidRDefault="00CD5E48" w:rsidP="00AC2F57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A57FDC" w:rsidTr="00AC2F57">
        <w:tblPrEx>
          <w:tblCellMar>
            <w:right w:w="0" w:type="dxa"/>
          </w:tblCellMar>
        </w:tblPrEx>
        <w:trPr>
          <w:trHeight w:hRule="exact" w:val="706"/>
          <w:jc w:val="center"/>
        </w:trPr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Pr="00F91870" w:rsidRDefault="00A57FDC" w:rsidP="00AD541A">
            <w:pPr>
              <w:snapToGrid w:val="0"/>
              <w:spacing w:beforeLines="50" w:line="360" w:lineRule="auto"/>
              <w:jc w:val="center"/>
              <w:rPr>
                <w:rFonts w:ascii="宋体" w:hAnsi="宋体"/>
              </w:rPr>
            </w:pPr>
            <w:r w:rsidRPr="006A5BAD">
              <w:rPr>
                <w:rFonts w:ascii="宋体" w:hAnsi="宋体" w:hint="eastAsia"/>
                <w:color w:val="000000"/>
              </w:rPr>
              <w:t>工程主要参与人员</w:t>
            </w:r>
          </w:p>
        </w:tc>
      </w:tr>
      <w:tr w:rsidR="00A57FDC" w:rsidTr="00AC2F57">
        <w:tblPrEx>
          <w:tblCellMar>
            <w:right w:w="0" w:type="dxa"/>
          </w:tblCellMar>
        </w:tblPrEx>
        <w:trPr>
          <w:trHeight w:hRule="exact"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承担的主要工作</w:t>
            </w:r>
          </w:p>
        </w:tc>
      </w:tr>
      <w:tr w:rsidR="00A57FDC" w:rsidTr="00AC2F57">
        <w:tblPrEx>
          <w:tblCellMar>
            <w:right w:w="0" w:type="dxa"/>
          </w:tblCellMar>
        </w:tblPrEx>
        <w:trPr>
          <w:trHeight w:hRule="exact"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A57FDC" w:rsidTr="00AC2F57">
        <w:tblPrEx>
          <w:tblCellMar>
            <w:right w:w="0" w:type="dxa"/>
          </w:tblCellMar>
        </w:tblPrEx>
        <w:trPr>
          <w:trHeight w:hRule="exact"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A57FDC" w:rsidTr="00AC2F57">
        <w:tblPrEx>
          <w:tblCellMar>
            <w:right w:w="0" w:type="dxa"/>
          </w:tblCellMar>
        </w:tblPrEx>
        <w:trPr>
          <w:trHeight w:hRule="exact"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A57FDC" w:rsidTr="00AC2F57">
        <w:tblPrEx>
          <w:tblCellMar>
            <w:right w:w="0" w:type="dxa"/>
          </w:tblCellMar>
        </w:tblPrEx>
        <w:trPr>
          <w:trHeight w:hRule="exact"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A57FDC" w:rsidTr="00AC2F57">
        <w:tblPrEx>
          <w:tblCellMar>
            <w:right w:w="0" w:type="dxa"/>
          </w:tblCellMar>
        </w:tblPrEx>
        <w:trPr>
          <w:trHeight w:hRule="exact"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A57FDC" w:rsidTr="00AC2F57">
        <w:tblPrEx>
          <w:tblCellMar>
            <w:right w:w="0" w:type="dxa"/>
          </w:tblCellMar>
        </w:tblPrEx>
        <w:trPr>
          <w:trHeight w:hRule="exact"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A57FDC" w:rsidTr="00AC2F57">
        <w:tblPrEx>
          <w:tblCellMar>
            <w:right w:w="0" w:type="dxa"/>
          </w:tblCellMar>
        </w:tblPrEx>
        <w:trPr>
          <w:trHeight w:hRule="exact"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A57FDC" w:rsidTr="00AC2F57">
        <w:tblPrEx>
          <w:tblCellMar>
            <w:right w:w="0" w:type="dxa"/>
          </w:tblCellMar>
        </w:tblPrEx>
        <w:trPr>
          <w:trHeight w:hRule="exact"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FDC" w:rsidRDefault="00A57FDC" w:rsidP="00AC2F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</w:tbl>
    <w:p w:rsidR="00A57FDC" w:rsidRDefault="00A57FDC" w:rsidP="00A57FDC"/>
    <w:p w:rsidR="00A57FDC" w:rsidRDefault="00A57FDC" w:rsidP="00A57FDC">
      <w:pPr>
        <w:sectPr w:rsidR="00A57FDC" w:rsidSect="008F2B15">
          <w:pgSz w:w="11906" w:h="16838"/>
          <w:pgMar w:top="1928" w:right="1474" w:bottom="1701" w:left="1588" w:header="851" w:footer="1418" w:gutter="0"/>
          <w:pgNumType w:fmt="numberInDash"/>
          <w:cols w:space="720"/>
          <w:docGrid w:linePitch="312"/>
        </w:sectPr>
      </w:pP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0" w:type="dxa"/>
        </w:tblCellMar>
        <w:tblLook w:val="0000"/>
      </w:tblPr>
      <w:tblGrid>
        <w:gridCol w:w="8960"/>
      </w:tblGrid>
      <w:tr w:rsidR="00A57FDC" w:rsidTr="00AC2F57">
        <w:trPr>
          <w:trHeight w:val="5288"/>
          <w:jc w:val="center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Pr="00CD689A" w:rsidRDefault="00A57FDC" w:rsidP="00AD541A">
            <w:pPr>
              <w:snapToGrid w:val="0"/>
              <w:spacing w:beforeLines="50" w:line="360" w:lineRule="auto"/>
              <w:rPr>
                <w:rFonts w:ascii="宋体" w:hAnsi="宋体"/>
                <w:color w:val="000000"/>
              </w:rPr>
            </w:pPr>
            <w:r w:rsidRPr="00CD689A">
              <w:rPr>
                <w:rFonts w:ascii="宋体" w:hAnsi="宋体" w:hint="eastAsia"/>
                <w:color w:val="000000"/>
              </w:rPr>
              <w:lastRenderedPageBreak/>
              <w:t>实施</w:t>
            </w:r>
            <w:r w:rsidRPr="00CD689A">
              <w:rPr>
                <w:rFonts w:ascii="宋体" w:hAnsi="宋体"/>
                <w:color w:val="000000"/>
              </w:rPr>
              <w:t>单位意见</w:t>
            </w:r>
            <w:r w:rsidRPr="00CD689A">
              <w:rPr>
                <w:rFonts w:ascii="宋体" w:hAnsi="宋体" w:hint="eastAsia"/>
                <w:color w:val="000000"/>
              </w:rPr>
              <w:t>：</w:t>
            </w:r>
          </w:p>
          <w:p w:rsidR="00A57FDC" w:rsidRDefault="00A57FDC" w:rsidP="00AC2F57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A57FDC" w:rsidRDefault="00A57FDC" w:rsidP="00AC2F57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A57FDC" w:rsidRDefault="00A57FDC" w:rsidP="00AC2F57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A57FDC" w:rsidRDefault="00A57FDC" w:rsidP="00AC2F57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A57FDC" w:rsidRDefault="00A57FDC" w:rsidP="00AC2F57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A57FDC" w:rsidRDefault="00A57FDC" w:rsidP="00AC2F57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A57FDC" w:rsidRDefault="00A57FDC" w:rsidP="00AC2F57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A57FDC" w:rsidRDefault="00A57FDC" w:rsidP="00AC2F57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A57FDC" w:rsidRDefault="00A57FDC" w:rsidP="00AC2F57">
            <w:pPr>
              <w:spacing w:line="440" w:lineRule="exact"/>
              <w:rPr>
                <w:color w:val="000000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color w:val="000000"/>
              </w:rPr>
              <w:t xml:space="preserve">  </w:t>
            </w:r>
            <w:r w:rsidR="00A45B01">
              <w:rPr>
                <w:rFonts w:hint="eastAsia"/>
                <w:color w:val="000000"/>
              </w:rPr>
              <w:t>领导签字：</w:t>
            </w:r>
            <w:r w:rsidR="00A45B01">
              <w:rPr>
                <w:rFonts w:hint="eastAsia"/>
                <w:color w:val="000000"/>
              </w:rPr>
              <w:t xml:space="preserve">            </w:t>
            </w:r>
            <w:r w:rsidR="00A45B01">
              <w:rPr>
                <w:rFonts w:hint="eastAsia"/>
                <w:color w:val="000000"/>
              </w:rPr>
              <w:t>（单位盖章）</w:t>
            </w:r>
          </w:p>
          <w:p w:rsidR="00BB5CC6" w:rsidRPr="00BB5CC6" w:rsidRDefault="00BB5CC6" w:rsidP="00AC2F57">
            <w:pPr>
              <w:spacing w:line="440" w:lineRule="exact"/>
              <w:rPr>
                <w:color w:val="000000"/>
              </w:rPr>
            </w:pPr>
          </w:p>
          <w:p w:rsidR="00A57FDC" w:rsidRDefault="00A57FDC" w:rsidP="00AC2F5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 xml:space="preserve">                                         </w:t>
            </w:r>
            <w:r w:rsidR="00BB5CC6"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  <w:p w:rsidR="00A57FDC" w:rsidRDefault="00A57FDC" w:rsidP="00AC2F57">
            <w:pPr>
              <w:snapToGrid w:val="0"/>
              <w:rPr>
                <w:rFonts w:ascii="方正仿宋_GBK" w:eastAsia="方正仿宋_GBK"/>
              </w:rPr>
            </w:pPr>
          </w:p>
        </w:tc>
      </w:tr>
      <w:tr w:rsidR="00A57FDC" w:rsidTr="00AC2F57">
        <w:trPr>
          <w:trHeight w:val="6820"/>
          <w:jc w:val="center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DC" w:rsidRPr="00CD689A" w:rsidRDefault="0019377C" w:rsidP="00AD541A">
            <w:pPr>
              <w:snapToGrid w:val="0"/>
              <w:spacing w:beforeLines="50" w:line="360" w:lineRule="auto"/>
              <w:rPr>
                <w:rFonts w:ascii="宋体" w:hAnsi="宋体"/>
                <w:color w:val="000000"/>
              </w:rPr>
            </w:pPr>
            <w:r w:rsidRPr="00CD689A">
              <w:rPr>
                <w:rFonts w:ascii="宋体" w:hAnsi="宋体" w:hint="eastAsia"/>
                <w:color w:val="000000"/>
              </w:rPr>
              <w:t>组织验收单位</w:t>
            </w:r>
            <w:r w:rsidR="00A57FDC" w:rsidRPr="00CD689A">
              <w:rPr>
                <w:rFonts w:ascii="宋体" w:hAnsi="宋体"/>
                <w:color w:val="000000"/>
              </w:rPr>
              <w:t>意见</w:t>
            </w:r>
            <w:r w:rsidR="00A57FDC" w:rsidRPr="00CD689A">
              <w:rPr>
                <w:rFonts w:ascii="宋体" w:hAnsi="宋体" w:hint="eastAsia"/>
                <w:color w:val="000000"/>
              </w:rPr>
              <w:t>：</w:t>
            </w:r>
          </w:p>
          <w:p w:rsidR="00A57FDC" w:rsidRDefault="00A57FDC" w:rsidP="00AC2F57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A57FDC" w:rsidRDefault="00A57FDC" w:rsidP="00AC2F57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A57FDC" w:rsidRDefault="00A57FDC" w:rsidP="00AC2F57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A57FDC" w:rsidRDefault="00A57FDC" w:rsidP="00AC2F57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A57FDC" w:rsidRDefault="00A57FDC" w:rsidP="00AC2F57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A57FDC" w:rsidRDefault="00A57FDC" w:rsidP="00AC2F57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5A1871" w:rsidRDefault="005A1871" w:rsidP="00AC2F57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5A1871" w:rsidRDefault="005A1871" w:rsidP="00AC2F57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5A1871" w:rsidRDefault="005A1871" w:rsidP="00AC2F57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5A1871" w:rsidRDefault="005A1871" w:rsidP="00AC2F57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A57FDC" w:rsidRDefault="00A57FDC" w:rsidP="00AC2F57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5A1871" w:rsidRDefault="005A1871" w:rsidP="00AC2F57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A57FDC" w:rsidRDefault="00A57FDC" w:rsidP="00AC2F57">
            <w:pPr>
              <w:spacing w:line="440" w:lineRule="exact"/>
              <w:rPr>
                <w:rFonts w:ascii="宋体" w:hAnsi="宋体"/>
              </w:rPr>
            </w:pPr>
          </w:p>
          <w:p w:rsidR="005A1871" w:rsidRDefault="00A57FDC" w:rsidP="005A1871">
            <w:pPr>
              <w:spacing w:line="440" w:lineRule="exact"/>
              <w:rPr>
                <w:color w:val="000000"/>
              </w:rPr>
            </w:pPr>
            <w:r>
              <w:rPr>
                <w:rFonts w:ascii="宋体" w:hAnsi="宋体"/>
              </w:rPr>
              <w:t xml:space="preserve">                                             </w:t>
            </w:r>
            <w:r w:rsidR="005A1871">
              <w:rPr>
                <w:rFonts w:ascii="宋体" w:hAnsi="宋体" w:hint="eastAsia"/>
              </w:rPr>
              <w:t xml:space="preserve"> </w:t>
            </w:r>
            <w:r w:rsidR="005A1871">
              <w:rPr>
                <w:rFonts w:eastAsia="仿宋_GB2312"/>
                <w:szCs w:val="21"/>
              </w:rPr>
              <w:t xml:space="preserve"> </w:t>
            </w:r>
            <w:r w:rsidR="005A1871">
              <w:rPr>
                <w:rFonts w:hint="eastAsia"/>
                <w:color w:val="000000"/>
              </w:rPr>
              <w:t xml:space="preserve"> </w:t>
            </w:r>
            <w:r w:rsidR="00691A37">
              <w:rPr>
                <w:rFonts w:hint="eastAsia"/>
                <w:color w:val="000000"/>
              </w:rPr>
              <w:t xml:space="preserve"> </w:t>
            </w:r>
            <w:r w:rsidR="005A1871">
              <w:rPr>
                <w:rFonts w:hint="eastAsia"/>
                <w:color w:val="000000"/>
              </w:rPr>
              <w:t xml:space="preserve"> </w:t>
            </w:r>
            <w:r w:rsidR="005A1871">
              <w:rPr>
                <w:rFonts w:hint="eastAsia"/>
                <w:color w:val="000000"/>
              </w:rPr>
              <w:t>领导签字：</w:t>
            </w:r>
            <w:r w:rsidR="005A1871">
              <w:rPr>
                <w:rFonts w:hint="eastAsia"/>
                <w:color w:val="000000"/>
              </w:rPr>
              <w:t xml:space="preserve">            </w:t>
            </w:r>
            <w:r w:rsidR="005A1871">
              <w:rPr>
                <w:rFonts w:hint="eastAsia"/>
                <w:color w:val="000000"/>
              </w:rPr>
              <w:t>（单位盖章）</w:t>
            </w:r>
          </w:p>
          <w:p w:rsidR="005A1871" w:rsidRPr="00BB5CC6" w:rsidRDefault="005A1871" w:rsidP="005A1871">
            <w:pPr>
              <w:spacing w:line="440" w:lineRule="exact"/>
              <w:rPr>
                <w:color w:val="000000"/>
              </w:rPr>
            </w:pPr>
          </w:p>
          <w:p w:rsidR="005A1871" w:rsidRDefault="005A1871" w:rsidP="005A187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 xml:space="preserve">                                                  </w:t>
            </w:r>
            <w:r w:rsidR="00EA2C97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  <w:p w:rsidR="005A1871" w:rsidRPr="005A1871" w:rsidRDefault="005A1871" w:rsidP="005A1871">
            <w:pPr>
              <w:snapToGrid w:val="0"/>
              <w:rPr>
                <w:color w:val="000000"/>
              </w:rPr>
            </w:pPr>
          </w:p>
        </w:tc>
      </w:tr>
    </w:tbl>
    <w:p w:rsidR="00A57FDC" w:rsidRDefault="00A57FDC" w:rsidP="00A57FDC">
      <w:pPr>
        <w:spacing w:line="2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A57FDC" w:rsidRDefault="00A57FDC" w:rsidP="00A57FDC">
      <w:pPr>
        <w:spacing w:line="2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A57FDC" w:rsidRDefault="00A57FDC" w:rsidP="00A57FDC">
      <w:pPr>
        <w:spacing w:line="2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A57FDC" w:rsidRDefault="00A57FDC" w:rsidP="00A57FDC">
      <w:pPr>
        <w:spacing w:line="2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A57FDC" w:rsidRDefault="00A57FDC" w:rsidP="00A57FDC">
      <w:pPr>
        <w:spacing w:line="2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A57FDC" w:rsidRDefault="00A57FDC" w:rsidP="00A57FDC">
      <w:pPr>
        <w:spacing w:line="2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A57FDC" w:rsidRDefault="00A57FDC" w:rsidP="00A57FDC">
      <w:pPr>
        <w:spacing w:line="20" w:lineRule="exact"/>
        <w:jc w:val="left"/>
        <w:rPr>
          <w:rFonts w:ascii="仿宋_GB2312" w:eastAsia="仿宋_GB2312" w:hAnsi="宋体"/>
          <w:sz w:val="32"/>
          <w:szCs w:val="32"/>
        </w:rPr>
      </w:pPr>
    </w:p>
    <w:sectPr w:rsidR="00A57FDC" w:rsidSect="00CD4A46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740" w:rsidRDefault="00D31740" w:rsidP="003D5EB8">
      <w:r>
        <w:separator/>
      </w:r>
    </w:p>
  </w:endnote>
  <w:endnote w:type="continuationSeparator" w:id="1">
    <w:p w:rsidR="00D31740" w:rsidRDefault="00D31740" w:rsidP="003D5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B8" w:rsidRDefault="0003469D">
    <w:pPr>
      <w:pStyle w:val="a4"/>
      <w:framePr w:wrap="around" w:vAnchor="text" w:hAnchor="margin" w:xAlign="outside" w:y="1"/>
      <w:ind w:leftChars="200" w:left="420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3D5EB8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3D5EB8">
      <w:rPr>
        <w:rStyle w:val="a5"/>
        <w:rFonts w:ascii="宋体" w:hAnsi="宋体"/>
        <w:noProof/>
        <w:sz w:val="28"/>
        <w:szCs w:val="28"/>
      </w:rPr>
      <w:t>- 14 -</w:t>
    </w:r>
    <w:r>
      <w:rPr>
        <w:rFonts w:ascii="宋体" w:hAnsi="宋体"/>
        <w:sz w:val="28"/>
        <w:szCs w:val="28"/>
      </w:rPr>
      <w:fldChar w:fldCharType="end"/>
    </w:r>
  </w:p>
  <w:p w:rsidR="003D5EB8" w:rsidRDefault="003D5EB8">
    <w:pPr>
      <w:pStyle w:val="a4"/>
      <w:ind w:right="360" w:firstLine="360"/>
      <w:jc w:val="right"/>
    </w:pPr>
  </w:p>
  <w:p w:rsidR="003D5EB8" w:rsidRDefault="003D5EB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B8" w:rsidRDefault="003D5EB8">
    <w:pPr>
      <w:pStyle w:val="a4"/>
      <w:ind w:right="360" w:firstLine="360"/>
      <w:jc w:val="right"/>
      <w:rPr>
        <w:rFonts w:ascii="宋体" w:hAnsi="宋体"/>
        <w:sz w:val="21"/>
        <w:szCs w:val="21"/>
      </w:rPr>
    </w:pPr>
  </w:p>
  <w:p w:rsidR="003D5EB8" w:rsidRDefault="003D5E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740" w:rsidRDefault="00D31740" w:rsidP="003D5EB8">
      <w:r>
        <w:separator/>
      </w:r>
    </w:p>
  </w:footnote>
  <w:footnote w:type="continuationSeparator" w:id="1">
    <w:p w:rsidR="00D31740" w:rsidRDefault="00D31740" w:rsidP="003D5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B8" w:rsidRDefault="003D5EB8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EB8"/>
    <w:rsid w:val="00016B49"/>
    <w:rsid w:val="0001766B"/>
    <w:rsid w:val="000317BC"/>
    <w:rsid w:val="0003469D"/>
    <w:rsid w:val="00045C6A"/>
    <w:rsid w:val="00060D71"/>
    <w:rsid w:val="000935FE"/>
    <w:rsid w:val="000942C5"/>
    <w:rsid w:val="000C2770"/>
    <w:rsid w:val="000D0028"/>
    <w:rsid w:val="00123103"/>
    <w:rsid w:val="0014054C"/>
    <w:rsid w:val="0019377C"/>
    <w:rsid w:val="00194EF3"/>
    <w:rsid w:val="001D240D"/>
    <w:rsid w:val="00202CD5"/>
    <w:rsid w:val="00206527"/>
    <w:rsid w:val="00221DBE"/>
    <w:rsid w:val="0028724F"/>
    <w:rsid w:val="002E0AAC"/>
    <w:rsid w:val="002E1171"/>
    <w:rsid w:val="002E775A"/>
    <w:rsid w:val="0033062E"/>
    <w:rsid w:val="003542CA"/>
    <w:rsid w:val="003C01AC"/>
    <w:rsid w:val="003C78F9"/>
    <w:rsid w:val="003D5035"/>
    <w:rsid w:val="003D5EB8"/>
    <w:rsid w:val="00430039"/>
    <w:rsid w:val="00443ECE"/>
    <w:rsid w:val="0045708B"/>
    <w:rsid w:val="004703DC"/>
    <w:rsid w:val="00476058"/>
    <w:rsid w:val="004B3357"/>
    <w:rsid w:val="004C582B"/>
    <w:rsid w:val="00563E70"/>
    <w:rsid w:val="00574167"/>
    <w:rsid w:val="00594F72"/>
    <w:rsid w:val="005A1871"/>
    <w:rsid w:val="005E02C4"/>
    <w:rsid w:val="006507F7"/>
    <w:rsid w:val="00691A37"/>
    <w:rsid w:val="006A5BAD"/>
    <w:rsid w:val="007268F7"/>
    <w:rsid w:val="007B5575"/>
    <w:rsid w:val="00800010"/>
    <w:rsid w:val="009178D4"/>
    <w:rsid w:val="009449BB"/>
    <w:rsid w:val="00990BA2"/>
    <w:rsid w:val="00A22E09"/>
    <w:rsid w:val="00A45B01"/>
    <w:rsid w:val="00A57FDC"/>
    <w:rsid w:val="00AB31AE"/>
    <w:rsid w:val="00AB56C1"/>
    <w:rsid w:val="00AD4291"/>
    <w:rsid w:val="00AD541A"/>
    <w:rsid w:val="00AE60E1"/>
    <w:rsid w:val="00B046D2"/>
    <w:rsid w:val="00B61B47"/>
    <w:rsid w:val="00BB5CC6"/>
    <w:rsid w:val="00BC12F1"/>
    <w:rsid w:val="00C34573"/>
    <w:rsid w:val="00C724B6"/>
    <w:rsid w:val="00CB4366"/>
    <w:rsid w:val="00CD4A46"/>
    <w:rsid w:val="00CD5E48"/>
    <w:rsid w:val="00CD689A"/>
    <w:rsid w:val="00CF0CEA"/>
    <w:rsid w:val="00D31740"/>
    <w:rsid w:val="00D65B2E"/>
    <w:rsid w:val="00DF751D"/>
    <w:rsid w:val="00E60DBD"/>
    <w:rsid w:val="00E80DA9"/>
    <w:rsid w:val="00EA2C97"/>
    <w:rsid w:val="00F0394B"/>
    <w:rsid w:val="00F4769E"/>
    <w:rsid w:val="00F76D0C"/>
    <w:rsid w:val="00F96252"/>
    <w:rsid w:val="00FB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D5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E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E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EB8"/>
    <w:rPr>
      <w:sz w:val="18"/>
      <w:szCs w:val="18"/>
    </w:rPr>
  </w:style>
  <w:style w:type="character" w:styleId="a5">
    <w:name w:val="page number"/>
    <w:basedOn w:val="a0"/>
    <w:rsid w:val="003D5EB8"/>
  </w:style>
  <w:style w:type="character" w:styleId="a6">
    <w:name w:val="Intense Emphasis"/>
    <w:basedOn w:val="a0"/>
    <w:uiPriority w:val="21"/>
    <w:qFormat/>
    <w:rsid w:val="00A57FDC"/>
    <w:rPr>
      <w:b/>
      <w:bCs/>
      <w:i/>
      <w:iCs/>
      <w:color w:val="4F81BD"/>
    </w:rPr>
  </w:style>
  <w:style w:type="paragraph" w:styleId="a7">
    <w:name w:val="No Spacing"/>
    <w:uiPriority w:val="1"/>
    <w:qFormat/>
    <w:rsid w:val="00A57FDC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58</cp:revision>
  <cp:lastPrinted>2019-03-18T01:52:00Z</cp:lastPrinted>
  <dcterms:created xsi:type="dcterms:W3CDTF">2018-05-22T02:39:00Z</dcterms:created>
  <dcterms:modified xsi:type="dcterms:W3CDTF">2019-04-17T08:29:00Z</dcterms:modified>
</cp:coreProperties>
</file>